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hint="eastAsia" w:ascii="黑体" w:hAnsi="黑体" w:eastAsia="黑体" w:cs="楷体"/>
          <w:sz w:val="36"/>
          <w:szCs w:val="36"/>
          <w:lang w:val="en-US" w:eastAsia="zh-CN"/>
        </w:rPr>
      </w:pPr>
      <w:r>
        <w:rPr>
          <w:rFonts w:hint="eastAsia" w:ascii="黑体" w:hAnsi="黑体" w:eastAsia="黑体" w:cs="楷体"/>
          <w:sz w:val="36"/>
          <w:szCs w:val="36"/>
        </w:rPr>
        <w:t>附件</w:t>
      </w:r>
      <w:r>
        <w:rPr>
          <w:rFonts w:hint="eastAsia" w:ascii="黑体" w:hAnsi="黑体" w:eastAsia="黑体" w:cs="楷体"/>
          <w:sz w:val="36"/>
          <w:szCs w:val="36"/>
          <w:lang w:val="en-US" w:eastAsia="zh-CN"/>
        </w:rPr>
        <w:t>2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600" w:lineRule="exact"/>
        <w:jc w:val="center"/>
        <w:textAlignment w:val="auto"/>
        <w:rPr>
          <w:rFonts w:ascii="黑体" w:hAnsi="黑体" w:eastAsia="黑体" w:cs="楷体"/>
          <w:sz w:val="36"/>
          <w:szCs w:val="36"/>
        </w:rPr>
      </w:pPr>
      <w:r>
        <w:rPr>
          <w:rFonts w:hint="eastAsia" w:ascii="黑体" w:hAnsi="黑体" w:eastAsia="黑体" w:cs="楷体"/>
          <w:sz w:val="36"/>
          <w:szCs w:val="36"/>
        </w:rPr>
        <w:t>中级职称</w:t>
      </w:r>
      <w:r>
        <w:rPr>
          <w:rFonts w:hint="eastAsia" w:ascii="黑体" w:hAnsi="黑体" w:eastAsia="黑体" w:cs="楷体"/>
          <w:sz w:val="36"/>
          <w:szCs w:val="36"/>
          <w:lang w:val="en-US" w:eastAsia="zh-CN"/>
        </w:rPr>
        <w:t>参评人员</w:t>
      </w:r>
      <w:r>
        <w:rPr>
          <w:rFonts w:hint="eastAsia" w:ascii="黑体" w:hAnsi="黑体" w:eastAsia="黑体" w:cs="楷体"/>
          <w:sz w:val="36"/>
          <w:szCs w:val="36"/>
        </w:rPr>
        <w:t>继续教育培训登记表</w:t>
      </w:r>
    </w:p>
    <w:p>
      <w:pPr>
        <w:spacing w:before="312" w:beforeLines="100" w:after="312" w:afterLines="100" w:line="400" w:lineRule="exact"/>
        <w:rPr>
          <w:rFonts w:ascii="仿宋" w:hAnsi="仿宋" w:eastAsia="仿宋" w:cs="楷体"/>
          <w:sz w:val="28"/>
          <w:szCs w:val="28"/>
        </w:rPr>
      </w:pPr>
      <w:r>
        <w:rPr>
          <w:rFonts w:hint="eastAsia" w:ascii="仿宋" w:hAnsi="仿宋" w:eastAsia="仿宋" w:cs="楷体"/>
          <w:sz w:val="28"/>
          <w:szCs w:val="28"/>
        </w:rPr>
        <w:t>单位：              申报人：         拟申报职称：</w:t>
      </w:r>
    </w:p>
    <w:p>
      <w:pPr>
        <w:spacing w:before="312" w:beforeLines="100" w:after="312" w:afterLines="100" w:line="400" w:lineRule="exact"/>
        <w:rPr>
          <w:rFonts w:ascii="仿宋" w:hAnsi="仿宋" w:eastAsia="仿宋" w:cs="楷体"/>
          <w:sz w:val="28"/>
          <w:szCs w:val="28"/>
        </w:rPr>
      </w:pPr>
      <w:r>
        <w:rPr>
          <w:rFonts w:hint="eastAsia" w:ascii="仿宋" w:hAnsi="仿宋" w:eastAsia="仿宋" w:cs="楷体"/>
          <w:sz w:val="28"/>
          <w:szCs w:val="28"/>
        </w:rPr>
        <w:t>认证年度：自_____年至_____年</w:t>
      </w:r>
    </w:p>
    <w:tbl>
      <w:tblPr>
        <w:tblStyle w:val="5"/>
        <w:tblW w:w="843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1"/>
        <w:gridCol w:w="5313"/>
        <w:gridCol w:w="1093"/>
        <w:gridCol w:w="11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31" w:type="dxa"/>
            <w:gridSpan w:val="4"/>
          </w:tcPr>
          <w:p>
            <w:pPr>
              <w:jc w:val="center"/>
              <w:rPr>
                <w:rFonts w:ascii="仿宋" w:hAnsi="仿宋" w:eastAsia="仿宋" w:cs="楷体"/>
                <w:sz w:val="28"/>
                <w:szCs w:val="28"/>
              </w:rPr>
            </w:pPr>
            <w:r>
              <w:rPr>
                <w:rFonts w:hint="eastAsia" w:ascii="仿宋" w:hAnsi="仿宋" w:eastAsia="仿宋" w:cs="楷体"/>
                <w:sz w:val="28"/>
                <w:szCs w:val="28"/>
              </w:rPr>
              <w:t>培训年度：_____年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1" w:type="dxa"/>
          </w:tcPr>
          <w:p>
            <w:pPr>
              <w:jc w:val="center"/>
              <w:rPr>
                <w:rFonts w:ascii="仿宋" w:hAnsi="仿宋" w:eastAsia="仿宋" w:cs="楷体"/>
                <w:sz w:val="28"/>
                <w:szCs w:val="28"/>
              </w:rPr>
            </w:pPr>
            <w:r>
              <w:rPr>
                <w:rFonts w:hint="eastAsia" w:ascii="仿宋" w:hAnsi="仿宋" w:eastAsia="仿宋" w:cs="楷体"/>
                <w:sz w:val="28"/>
                <w:szCs w:val="28"/>
              </w:rPr>
              <w:t>序号</w:t>
            </w:r>
          </w:p>
        </w:tc>
        <w:tc>
          <w:tcPr>
            <w:tcW w:w="5313" w:type="dxa"/>
          </w:tcPr>
          <w:p>
            <w:pPr>
              <w:jc w:val="center"/>
              <w:rPr>
                <w:rFonts w:ascii="仿宋" w:hAnsi="仿宋" w:eastAsia="仿宋" w:cs="楷体"/>
                <w:sz w:val="28"/>
                <w:szCs w:val="28"/>
              </w:rPr>
            </w:pPr>
            <w:r>
              <w:rPr>
                <w:rFonts w:hint="eastAsia" w:ascii="仿宋" w:hAnsi="仿宋" w:eastAsia="仿宋" w:cs="楷体"/>
                <w:sz w:val="28"/>
                <w:szCs w:val="28"/>
              </w:rPr>
              <w:t>科        目</w:t>
            </w:r>
          </w:p>
        </w:tc>
        <w:tc>
          <w:tcPr>
            <w:tcW w:w="1093" w:type="dxa"/>
          </w:tcPr>
          <w:p>
            <w:pPr>
              <w:jc w:val="center"/>
              <w:rPr>
                <w:rFonts w:ascii="仿宋" w:hAnsi="仿宋" w:eastAsia="仿宋" w:cs="楷体"/>
                <w:sz w:val="28"/>
                <w:szCs w:val="28"/>
              </w:rPr>
            </w:pPr>
            <w:r>
              <w:rPr>
                <w:rFonts w:hint="eastAsia" w:ascii="仿宋" w:hAnsi="仿宋" w:eastAsia="仿宋" w:cs="楷体"/>
                <w:sz w:val="28"/>
                <w:szCs w:val="28"/>
              </w:rPr>
              <w:t>学时</w:t>
            </w:r>
          </w:p>
        </w:tc>
        <w:tc>
          <w:tcPr>
            <w:tcW w:w="1134" w:type="dxa"/>
          </w:tcPr>
          <w:p>
            <w:pPr>
              <w:jc w:val="center"/>
              <w:rPr>
                <w:rFonts w:ascii="仿宋" w:hAnsi="仿宋" w:eastAsia="仿宋" w:cs="楷体"/>
                <w:sz w:val="28"/>
                <w:szCs w:val="28"/>
              </w:rPr>
            </w:pPr>
            <w:r>
              <w:rPr>
                <w:rFonts w:hint="eastAsia" w:ascii="仿宋" w:hAnsi="仿宋" w:eastAsia="仿宋" w:cs="楷体"/>
                <w:sz w:val="28"/>
                <w:szCs w:val="28"/>
              </w:rPr>
              <w:t>成绩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1" w:type="dxa"/>
          </w:tcPr>
          <w:p>
            <w:pPr>
              <w:rPr>
                <w:rFonts w:ascii="仿宋" w:hAnsi="仿宋" w:eastAsia="仿宋" w:cs="楷体"/>
                <w:sz w:val="36"/>
                <w:szCs w:val="36"/>
              </w:rPr>
            </w:pPr>
          </w:p>
        </w:tc>
        <w:tc>
          <w:tcPr>
            <w:tcW w:w="5313" w:type="dxa"/>
          </w:tcPr>
          <w:p>
            <w:pPr>
              <w:rPr>
                <w:rFonts w:ascii="仿宋" w:hAnsi="仿宋" w:eastAsia="仿宋" w:cs="楷体"/>
                <w:sz w:val="36"/>
                <w:szCs w:val="36"/>
              </w:rPr>
            </w:pPr>
          </w:p>
        </w:tc>
        <w:tc>
          <w:tcPr>
            <w:tcW w:w="1093" w:type="dxa"/>
          </w:tcPr>
          <w:p>
            <w:pPr>
              <w:rPr>
                <w:rFonts w:ascii="仿宋" w:hAnsi="仿宋" w:eastAsia="仿宋" w:cs="楷体"/>
                <w:sz w:val="36"/>
                <w:szCs w:val="36"/>
              </w:rPr>
            </w:pPr>
          </w:p>
        </w:tc>
        <w:tc>
          <w:tcPr>
            <w:tcW w:w="1134" w:type="dxa"/>
          </w:tcPr>
          <w:p>
            <w:pPr>
              <w:rPr>
                <w:rFonts w:ascii="仿宋" w:hAnsi="仿宋" w:eastAsia="仿宋" w:cs="楷体"/>
                <w:sz w:val="36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1" w:type="dxa"/>
          </w:tcPr>
          <w:p>
            <w:pPr>
              <w:rPr>
                <w:rFonts w:ascii="仿宋" w:hAnsi="仿宋" w:eastAsia="仿宋" w:cs="楷体"/>
                <w:sz w:val="36"/>
                <w:szCs w:val="36"/>
              </w:rPr>
            </w:pPr>
          </w:p>
        </w:tc>
        <w:tc>
          <w:tcPr>
            <w:tcW w:w="5313" w:type="dxa"/>
          </w:tcPr>
          <w:p>
            <w:pPr>
              <w:rPr>
                <w:rFonts w:ascii="仿宋" w:hAnsi="仿宋" w:eastAsia="仿宋" w:cs="楷体"/>
                <w:sz w:val="36"/>
                <w:szCs w:val="36"/>
              </w:rPr>
            </w:pPr>
          </w:p>
        </w:tc>
        <w:tc>
          <w:tcPr>
            <w:tcW w:w="1093" w:type="dxa"/>
          </w:tcPr>
          <w:p>
            <w:pPr>
              <w:rPr>
                <w:rFonts w:ascii="仿宋" w:hAnsi="仿宋" w:eastAsia="仿宋" w:cs="楷体"/>
                <w:sz w:val="36"/>
                <w:szCs w:val="36"/>
              </w:rPr>
            </w:pPr>
          </w:p>
        </w:tc>
        <w:tc>
          <w:tcPr>
            <w:tcW w:w="1134" w:type="dxa"/>
          </w:tcPr>
          <w:p>
            <w:pPr>
              <w:rPr>
                <w:rFonts w:ascii="仿宋" w:hAnsi="仿宋" w:eastAsia="仿宋" w:cs="楷体"/>
                <w:sz w:val="36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1" w:type="dxa"/>
          </w:tcPr>
          <w:p>
            <w:pPr>
              <w:rPr>
                <w:rFonts w:ascii="仿宋" w:hAnsi="仿宋" w:eastAsia="仿宋" w:cs="楷体"/>
                <w:sz w:val="36"/>
                <w:szCs w:val="36"/>
              </w:rPr>
            </w:pPr>
          </w:p>
        </w:tc>
        <w:tc>
          <w:tcPr>
            <w:tcW w:w="5313" w:type="dxa"/>
          </w:tcPr>
          <w:p>
            <w:pPr>
              <w:rPr>
                <w:rFonts w:ascii="仿宋" w:hAnsi="仿宋" w:eastAsia="仿宋" w:cs="楷体"/>
                <w:sz w:val="36"/>
                <w:szCs w:val="36"/>
              </w:rPr>
            </w:pPr>
          </w:p>
        </w:tc>
        <w:tc>
          <w:tcPr>
            <w:tcW w:w="1093" w:type="dxa"/>
          </w:tcPr>
          <w:p>
            <w:pPr>
              <w:rPr>
                <w:rFonts w:ascii="仿宋" w:hAnsi="仿宋" w:eastAsia="仿宋" w:cs="楷体"/>
                <w:sz w:val="36"/>
                <w:szCs w:val="36"/>
              </w:rPr>
            </w:pPr>
          </w:p>
        </w:tc>
        <w:tc>
          <w:tcPr>
            <w:tcW w:w="1134" w:type="dxa"/>
          </w:tcPr>
          <w:p>
            <w:pPr>
              <w:rPr>
                <w:rFonts w:ascii="仿宋" w:hAnsi="仿宋" w:eastAsia="仿宋" w:cs="楷体"/>
                <w:sz w:val="36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31" w:type="dxa"/>
            <w:gridSpan w:val="4"/>
          </w:tcPr>
          <w:p>
            <w:pPr>
              <w:jc w:val="center"/>
              <w:rPr>
                <w:rFonts w:ascii="仿宋" w:hAnsi="仿宋" w:eastAsia="仿宋" w:cs="楷体"/>
                <w:sz w:val="36"/>
                <w:szCs w:val="36"/>
              </w:rPr>
            </w:pPr>
            <w:r>
              <w:rPr>
                <w:rFonts w:hint="eastAsia" w:ascii="仿宋" w:hAnsi="仿宋" w:eastAsia="仿宋" w:cs="楷体"/>
                <w:sz w:val="28"/>
                <w:szCs w:val="28"/>
              </w:rPr>
              <w:t>培训年度：_____年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1" w:type="dxa"/>
          </w:tcPr>
          <w:p>
            <w:pPr>
              <w:jc w:val="center"/>
              <w:rPr>
                <w:rFonts w:ascii="仿宋" w:hAnsi="仿宋" w:eastAsia="仿宋" w:cs="楷体"/>
                <w:sz w:val="36"/>
                <w:szCs w:val="36"/>
              </w:rPr>
            </w:pPr>
            <w:r>
              <w:rPr>
                <w:rFonts w:hint="eastAsia" w:ascii="仿宋" w:hAnsi="仿宋" w:eastAsia="仿宋" w:cs="楷体"/>
                <w:sz w:val="28"/>
                <w:szCs w:val="28"/>
              </w:rPr>
              <w:t>序号</w:t>
            </w:r>
          </w:p>
        </w:tc>
        <w:tc>
          <w:tcPr>
            <w:tcW w:w="5313" w:type="dxa"/>
          </w:tcPr>
          <w:p>
            <w:pPr>
              <w:jc w:val="center"/>
              <w:rPr>
                <w:rFonts w:ascii="仿宋" w:hAnsi="仿宋" w:eastAsia="仿宋" w:cs="楷体"/>
                <w:sz w:val="36"/>
                <w:szCs w:val="36"/>
              </w:rPr>
            </w:pPr>
            <w:r>
              <w:rPr>
                <w:rFonts w:hint="eastAsia" w:ascii="仿宋" w:hAnsi="仿宋" w:eastAsia="仿宋" w:cs="楷体"/>
                <w:sz w:val="28"/>
                <w:szCs w:val="28"/>
              </w:rPr>
              <w:t>科        目</w:t>
            </w:r>
          </w:p>
        </w:tc>
        <w:tc>
          <w:tcPr>
            <w:tcW w:w="1093" w:type="dxa"/>
          </w:tcPr>
          <w:p>
            <w:pPr>
              <w:jc w:val="center"/>
              <w:rPr>
                <w:rFonts w:ascii="仿宋" w:hAnsi="仿宋" w:eastAsia="仿宋" w:cs="楷体"/>
                <w:sz w:val="36"/>
                <w:szCs w:val="36"/>
              </w:rPr>
            </w:pPr>
            <w:r>
              <w:rPr>
                <w:rFonts w:hint="eastAsia" w:ascii="仿宋" w:hAnsi="仿宋" w:eastAsia="仿宋" w:cs="楷体"/>
                <w:sz w:val="28"/>
                <w:szCs w:val="28"/>
              </w:rPr>
              <w:t>学时</w:t>
            </w:r>
          </w:p>
        </w:tc>
        <w:tc>
          <w:tcPr>
            <w:tcW w:w="1134" w:type="dxa"/>
          </w:tcPr>
          <w:p>
            <w:pPr>
              <w:jc w:val="center"/>
              <w:rPr>
                <w:rFonts w:ascii="仿宋" w:hAnsi="仿宋" w:eastAsia="仿宋" w:cs="楷体"/>
                <w:sz w:val="36"/>
                <w:szCs w:val="36"/>
              </w:rPr>
            </w:pPr>
            <w:r>
              <w:rPr>
                <w:rFonts w:hint="eastAsia" w:ascii="仿宋" w:hAnsi="仿宋" w:eastAsia="仿宋" w:cs="楷体"/>
                <w:sz w:val="28"/>
                <w:szCs w:val="28"/>
              </w:rPr>
              <w:t>成绩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1" w:type="dxa"/>
          </w:tcPr>
          <w:p>
            <w:pPr>
              <w:rPr>
                <w:rFonts w:ascii="仿宋" w:hAnsi="仿宋" w:eastAsia="仿宋" w:cs="楷体"/>
                <w:sz w:val="36"/>
                <w:szCs w:val="36"/>
              </w:rPr>
            </w:pPr>
          </w:p>
        </w:tc>
        <w:tc>
          <w:tcPr>
            <w:tcW w:w="5313" w:type="dxa"/>
          </w:tcPr>
          <w:p>
            <w:pPr>
              <w:rPr>
                <w:rFonts w:ascii="仿宋" w:hAnsi="仿宋" w:eastAsia="仿宋" w:cs="楷体"/>
                <w:sz w:val="36"/>
                <w:szCs w:val="36"/>
              </w:rPr>
            </w:pPr>
          </w:p>
        </w:tc>
        <w:tc>
          <w:tcPr>
            <w:tcW w:w="1093" w:type="dxa"/>
          </w:tcPr>
          <w:p>
            <w:pPr>
              <w:rPr>
                <w:rFonts w:ascii="仿宋" w:hAnsi="仿宋" w:eastAsia="仿宋" w:cs="楷体"/>
                <w:sz w:val="36"/>
                <w:szCs w:val="36"/>
              </w:rPr>
            </w:pPr>
          </w:p>
        </w:tc>
        <w:tc>
          <w:tcPr>
            <w:tcW w:w="1134" w:type="dxa"/>
          </w:tcPr>
          <w:p>
            <w:pPr>
              <w:rPr>
                <w:rFonts w:ascii="仿宋" w:hAnsi="仿宋" w:eastAsia="仿宋" w:cs="楷体"/>
                <w:sz w:val="36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1" w:type="dxa"/>
          </w:tcPr>
          <w:p>
            <w:pPr>
              <w:rPr>
                <w:rFonts w:ascii="仿宋" w:hAnsi="仿宋" w:eastAsia="仿宋" w:cs="楷体"/>
                <w:sz w:val="36"/>
                <w:szCs w:val="36"/>
              </w:rPr>
            </w:pPr>
          </w:p>
        </w:tc>
        <w:tc>
          <w:tcPr>
            <w:tcW w:w="5313" w:type="dxa"/>
          </w:tcPr>
          <w:p>
            <w:pPr>
              <w:rPr>
                <w:rFonts w:ascii="仿宋" w:hAnsi="仿宋" w:eastAsia="仿宋" w:cs="楷体"/>
                <w:sz w:val="36"/>
                <w:szCs w:val="36"/>
              </w:rPr>
            </w:pPr>
          </w:p>
        </w:tc>
        <w:tc>
          <w:tcPr>
            <w:tcW w:w="1093" w:type="dxa"/>
          </w:tcPr>
          <w:p>
            <w:pPr>
              <w:rPr>
                <w:rFonts w:ascii="仿宋" w:hAnsi="仿宋" w:eastAsia="仿宋" w:cs="楷体"/>
                <w:sz w:val="36"/>
                <w:szCs w:val="36"/>
              </w:rPr>
            </w:pPr>
          </w:p>
        </w:tc>
        <w:tc>
          <w:tcPr>
            <w:tcW w:w="1134" w:type="dxa"/>
          </w:tcPr>
          <w:p>
            <w:pPr>
              <w:rPr>
                <w:rFonts w:ascii="仿宋" w:hAnsi="仿宋" w:eastAsia="仿宋" w:cs="楷体"/>
                <w:sz w:val="36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1" w:type="dxa"/>
          </w:tcPr>
          <w:p>
            <w:pPr>
              <w:rPr>
                <w:rFonts w:ascii="仿宋" w:hAnsi="仿宋" w:eastAsia="仿宋" w:cs="楷体"/>
                <w:sz w:val="36"/>
                <w:szCs w:val="36"/>
              </w:rPr>
            </w:pPr>
          </w:p>
        </w:tc>
        <w:tc>
          <w:tcPr>
            <w:tcW w:w="5313" w:type="dxa"/>
          </w:tcPr>
          <w:p>
            <w:pPr>
              <w:rPr>
                <w:rFonts w:ascii="仿宋" w:hAnsi="仿宋" w:eastAsia="仿宋" w:cs="楷体"/>
                <w:sz w:val="36"/>
                <w:szCs w:val="36"/>
              </w:rPr>
            </w:pPr>
          </w:p>
        </w:tc>
        <w:tc>
          <w:tcPr>
            <w:tcW w:w="1093" w:type="dxa"/>
          </w:tcPr>
          <w:p>
            <w:pPr>
              <w:rPr>
                <w:rFonts w:ascii="仿宋" w:hAnsi="仿宋" w:eastAsia="仿宋" w:cs="楷体"/>
                <w:sz w:val="36"/>
                <w:szCs w:val="36"/>
              </w:rPr>
            </w:pPr>
          </w:p>
        </w:tc>
        <w:tc>
          <w:tcPr>
            <w:tcW w:w="1134" w:type="dxa"/>
          </w:tcPr>
          <w:p>
            <w:pPr>
              <w:rPr>
                <w:rFonts w:ascii="仿宋" w:hAnsi="仿宋" w:eastAsia="仿宋" w:cs="楷体"/>
                <w:sz w:val="36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31" w:type="dxa"/>
            <w:gridSpan w:val="4"/>
          </w:tcPr>
          <w:p>
            <w:pPr>
              <w:jc w:val="center"/>
              <w:rPr>
                <w:rFonts w:ascii="仿宋" w:hAnsi="仿宋" w:eastAsia="仿宋" w:cs="楷体"/>
                <w:sz w:val="36"/>
                <w:szCs w:val="36"/>
              </w:rPr>
            </w:pPr>
            <w:r>
              <w:rPr>
                <w:rFonts w:hint="eastAsia" w:ascii="仿宋" w:hAnsi="仿宋" w:eastAsia="仿宋" w:cs="楷体"/>
                <w:sz w:val="28"/>
                <w:szCs w:val="28"/>
              </w:rPr>
              <w:t>培训年度：_____年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1" w:type="dxa"/>
          </w:tcPr>
          <w:p>
            <w:pPr>
              <w:jc w:val="center"/>
              <w:rPr>
                <w:rFonts w:ascii="仿宋" w:hAnsi="仿宋" w:eastAsia="仿宋" w:cs="楷体"/>
                <w:sz w:val="36"/>
                <w:szCs w:val="36"/>
              </w:rPr>
            </w:pPr>
            <w:r>
              <w:rPr>
                <w:rFonts w:hint="eastAsia" w:ascii="仿宋" w:hAnsi="仿宋" w:eastAsia="仿宋" w:cs="楷体"/>
                <w:sz w:val="28"/>
                <w:szCs w:val="28"/>
              </w:rPr>
              <w:t>序号</w:t>
            </w:r>
          </w:p>
        </w:tc>
        <w:tc>
          <w:tcPr>
            <w:tcW w:w="5313" w:type="dxa"/>
          </w:tcPr>
          <w:p>
            <w:pPr>
              <w:jc w:val="center"/>
              <w:rPr>
                <w:rFonts w:ascii="仿宋" w:hAnsi="仿宋" w:eastAsia="仿宋" w:cs="楷体"/>
                <w:sz w:val="36"/>
                <w:szCs w:val="36"/>
              </w:rPr>
            </w:pPr>
            <w:r>
              <w:rPr>
                <w:rFonts w:hint="eastAsia" w:ascii="仿宋" w:hAnsi="仿宋" w:eastAsia="仿宋" w:cs="楷体"/>
                <w:sz w:val="28"/>
                <w:szCs w:val="28"/>
              </w:rPr>
              <w:t>科        目</w:t>
            </w:r>
          </w:p>
        </w:tc>
        <w:tc>
          <w:tcPr>
            <w:tcW w:w="1093" w:type="dxa"/>
          </w:tcPr>
          <w:p>
            <w:pPr>
              <w:jc w:val="center"/>
              <w:rPr>
                <w:rFonts w:ascii="仿宋" w:hAnsi="仿宋" w:eastAsia="仿宋" w:cs="楷体"/>
                <w:sz w:val="36"/>
                <w:szCs w:val="36"/>
              </w:rPr>
            </w:pPr>
            <w:r>
              <w:rPr>
                <w:rFonts w:hint="eastAsia" w:ascii="仿宋" w:hAnsi="仿宋" w:eastAsia="仿宋" w:cs="楷体"/>
                <w:sz w:val="28"/>
                <w:szCs w:val="28"/>
              </w:rPr>
              <w:t>学时</w:t>
            </w:r>
          </w:p>
        </w:tc>
        <w:tc>
          <w:tcPr>
            <w:tcW w:w="1134" w:type="dxa"/>
          </w:tcPr>
          <w:p>
            <w:pPr>
              <w:jc w:val="center"/>
              <w:rPr>
                <w:rFonts w:ascii="仿宋" w:hAnsi="仿宋" w:eastAsia="仿宋" w:cs="楷体"/>
                <w:sz w:val="36"/>
                <w:szCs w:val="36"/>
              </w:rPr>
            </w:pPr>
            <w:r>
              <w:rPr>
                <w:rFonts w:hint="eastAsia" w:ascii="仿宋" w:hAnsi="仿宋" w:eastAsia="仿宋" w:cs="楷体"/>
                <w:sz w:val="28"/>
                <w:szCs w:val="28"/>
              </w:rPr>
              <w:t>成绩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1" w:type="dxa"/>
          </w:tcPr>
          <w:p>
            <w:pPr>
              <w:rPr>
                <w:rFonts w:ascii="仿宋" w:hAnsi="仿宋" w:eastAsia="仿宋" w:cs="楷体"/>
                <w:sz w:val="36"/>
                <w:szCs w:val="36"/>
              </w:rPr>
            </w:pPr>
          </w:p>
        </w:tc>
        <w:tc>
          <w:tcPr>
            <w:tcW w:w="5313" w:type="dxa"/>
          </w:tcPr>
          <w:p>
            <w:pPr>
              <w:rPr>
                <w:rFonts w:ascii="仿宋" w:hAnsi="仿宋" w:eastAsia="仿宋" w:cs="楷体"/>
                <w:sz w:val="36"/>
                <w:szCs w:val="36"/>
              </w:rPr>
            </w:pPr>
          </w:p>
        </w:tc>
        <w:tc>
          <w:tcPr>
            <w:tcW w:w="1093" w:type="dxa"/>
          </w:tcPr>
          <w:p>
            <w:pPr>
              <w:rPr>
                <w:rFonts w:ascii="仿宋" w:hAnsi="仿宋" w:eastAsia="仿宋" w:cs="楷体"/>
                <w:sz w:val="36"/>
                <w:szCs w:val="36"/>
              </w:rPr>
            </w:pPr>
          </w:p>
        </w:tc>
        <w:tc>
          <w:tcPr>
            <w:tcW w:w="1134" w:type="dxa"/>
          </w:tcPr>
          <w:p>
            <w:pPr>
              <w:rPr>
                <w:rFonts w:ascii="仿宋" w:hAnsi="仿宋" w:eastAsia="仿宋" w:cs="楷体"/>
                <w:sz w:val="36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1" w:type="dxa"/>
          </w:tcPr>
          <w:p>
            <w:pPr>
              <w:rPr>
                <w:rFonts w:ascii="仿宋" w:hAnsi="仿宋" w:eastAsia="仿宋" w:cs="楷体"/>
                <w:sz w:val="36"/>
                <w:szCs w:val="36"/>
              </w:rPr>
            </w:pPr>
          </w:p>
        </w:tc>
        <w:tc>
          <w:tcPr>
            <w:tcW w:w="5313" w:type="dxa"/>
          </w:tcPr>
          <w:p>
            <w:pPr>
              <w:rPr>
                <w:rFonts w:ascii="仿宋" w:hAnsi="仿宋" w:eastAsia="仿宋" w:cs="楷体"/>
                <w:sz w:val="36"/>
                <w:szCs w:val="36"/>
              </w:rPr>
            </w:pPr>
          </w:p>
        </w:tc>
        <w:tc>
          <w:tcPr>
            <w:tcW w:w="1093" w:type="dxa"/>
          </w:tcPr>
          <w:p>
            <w:pPr>
              <w:rPr>
                <w:rFonts w:ascii="仿宋" w:hAnsi="仿宋" w:eastAsia="仿宋" w:cs="楷体"/>
                <w:sz w:val="36"/>
                <w:szCs w:val="36"/>
              </w:rPr>
            </w:pPr>
          </w:p>
        </w:tc>
        <w:tc>
          <w:tcPr>
            <w:tcW w:w="1134" w:type="dxa"/>
          </w:tcPr>
          <w:p>
            <w:pPr>
              <w:rPr>
                <w:rFonts w:ascii="仿宋" w:hAnsi="仿宋" w:eastAsia="仿宋" w:cs="楷体"/>
                <w:sz w:val="36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1" w:type="dxa"/>
          </w:tcPr>
          <w:p>
            <w:pPr>
              <w:rPr>
                <w:rFonts w:ascii="仿宋" w:hAnsi="仿宋" w:eastAsia="仿宋" w:cs="楷体"/>
                <w:sz w:val="36"/>
                <w:szCs w:val="36"/>
              </w:rPr>
            </w:pPr>
          </w:p>
        </w:tc>
        <w:tc>
          <w:tcPr>
            <w:tcW w:w="5313" w:type="dxa"/>
          </w:tcPr>
          <w:p>
            <w:pPr>
              <w:rPr>
                <w:rFonts w:ascii="仿宋" w:hAnsi="仿宋" w:eastAsia="仿宋" w:cs="楷体"/>
                <w:sz w:val="36"/>
                <w:szCs w:val="36"/>
              </w:rPr>
            </w:pPr>
          </w:p>
        </w:tc>
        <w:tc>
          <w:tcPr>
            <w:tcW w:w="1093" w:type="dxa"/>
          </w:tcPr>
          <w:p>
            <w:pPr>
              <w:rPr>
                <w:rFonts w:ascii="仿宋" w:hAnsi="仿宋" w:eastAsia="仿宋" w:cs="楷体"/>
                <w:sz w:val="36"/>
                <w:szCs w:val="36"/>
              </w:rPr>
            </w:pPr>
          </w:p>
        </w:tc>
        <w:tc>
          <w:tcPr>
            <w:tcW w:w="1134" w:type="dxa"/>
          </w:tcPr>
          <w:p>
            <w:pPr>
              <w:rPr>
                <w:rFonts w:ascii="仿宋" w:hAnsi="仿宋" w:eastAsia="仿宋" w:cs="楷体"/>
                <w:sz w:val="36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1" w:type="dxa"/>
          </w:tcPr>
          <w:p>
            <w:pPr>
              <w:rPr>
                <w:rFonts w:ascii="仿宋" w:hAnsi="仿宋" w:eastAsia="仿宋" w:cs="楷体"/>
                <w:sz w:val="36"/>
                <w:szCs w:val="36"/>
              </w:rPr>
            </w:pPr>
          </w:p>
        </w:tc>
        <w:tc>
          <w:tcPr>
            <w:tcW w:w="5313" w:type="dxa"/>
          </w:tcPr>
          <w:p>
            <w:pPr>
              <w:rPr>
                <w:rFonts w:ascii="仿宋" w:hAnsi="仿宋" w:eastAsia="仿宋" w:cs="楷体"/>
                <w:sz w:val="36"/>
                <w:szCs w:val="36"/>
              </w:rPr>
            </w:pPr>
          </w:p>
        </w:tc>
        <w:tc>
          <w:tcPr>
            <w:tcW w:w="1093" w:type="dxa"/>
          </w:tcPr>
          <w:p>
            <w:pPr>
              <w:rPr>
                <w:rFonts w:ascii="仿宋" w:hAnsi="仿宋" w:eastAsia="仿宋" w:cs="楷体"/>
                <w:sz w:val="36"/>
                <w:szCs w:val="36"/>
              </w:rPr>
            </w:pPr>
          </w:p>
        </w:tc>
        <w:tc>
          <w:tcPr>
            <w:tcW w:w="1134" w:type="dxa"/>
          </w:tcPr>
          <w:p>
            <w:pPr>
              <w:rPr>
                <w:rFonts w:ascii="仿宋" w:hAnsi="仿宋" w:eastAsia="仿宋" w:cs="楷体"/>
                <w:sz w:val="36"/>
                <w:szCs w:val="36"/>
              </w:rPr>
            </w:pPr>
          </w:p>
        </w:tc>
      </w:tr>
    </w:tbl>
    <w:p>
      <w:pPr>
        <w:rPr>
          <w:rFonts w:ascii="楷体" w:hAnsi="楷体" w:eastAsia="楷体" w:cs="楷体"/>
          <w:sz w:val="36"/>
          <w:szCs w:val="36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7277AB0"/>
    <w:rsid w:val="004108CB"/>
    <w:rsid w:val="00621F49"/>
    <w:rsid w:val="008B57A0"/>
    <w:rsid w:val="00905234"/>
    <w:rsid w:val="00993FF1"/>
    <w:rsid w:val="009940A3"/>
    <w:rsid w:val="00C35B8F"/>
    <w:rsid w:val="103F30E1"/>
    <w:rsid w:val="37277AB0"/>
    <w:rsid w:val="38581B2A"/>
    <w:rsid w:val="59E07722"/>
    <w:rsid w:val="6D535020"/>
    <w:rsid w:val="7EE74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uiPriority w:val="0"/>
    <w:rPr>
      <w:kern w:val="2"/>
      <w:sz w:val="18"/>
      <w:szCs w:val="18"/>
    </w:rPr>
  </w:style>
  <w:style w:type="character" w:customStyle="1" w:styleId="8">
    <w:name w:val="页脚 字符"/>
    <w:basedOn w:val="6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XDDJ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Company>Hewlett-Packard Company</Company>
  <Pages>1</Pages>
  <Words>35</Words>
  <Characters>200</Characters>
  <Lines>1</Lines>
  <Paragraphs>1</Paragraphs>
  <TotalTime>0</TotalTime>
  <ScaleCrop>false</ScaleCrop>
  <LinksUpToDate>false</LinksUpToDate>
  <CharactersWithSpaces>234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2019-08-28T07:46:00Z</dcterms:created>
  <dc:creator>XDDJ</dc:creator>
  <cp:lastModifiedBy>蚊子</cp:lastModifiedBy>
  <dcterms:modified xsi:type="dcterms:W3CDTF">2020-06-02T03:12:03Z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