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40A" w:rsidRDefault="002C340A">
      <w:pPr>
        <w:widowControl/>
        <w:jc w:val="center"/>
        <w:rPr>
          <w:rFonts w:ascii="黑体" w:eastAsia="黑体" w:hAnsi="黑体" w:cs="宋体"/>
          <w:kern w:val="0"/>
          <w:sz w:val="36"/>
          <w:szCs w:val="24"/>
        </w:rPr>
      </w:pPr>
      <w:r>
        <w:rPr>
          <w:rFonts w:ascii="黑体" w:eastAsia="黑体" w:hAnsi="黑体" w:cs="宋体" w:hint="eastAsia"/>
          <w:kern w:val="0"/>
          <w:sz w:val="36"/>
          <w:szCs w:val="24"/>
        </w:rPr>
        <w:t>附件：2、</w:t>
      </w:r>
      <w:bookmarkStart w:id="0" w:name="_Hlk17898864"/>
      <w:r w:rsidR="00D91153">
        <w:rPr>
          <w:rFonts w:ascii="黑体" w:eastAsia="黑体" w:hAnsi="黑体" w:cs="宋体" w:hint="eastAsia"/>
          <w:kern w:val="0"/>
          <w:sz w:val="36"/>
          <w:szCs w:val="24"/>
        </w:rPr>
        <w:t>《</w:t>
      </w:r>
      <w:r w:rsidR="00D91153">
        <w:rPr>
          <w:rFonts w:ascii="黑体" w:eastAsia="黑体" w:hAnsi="黑体" w:cs="宋体"/>
          <w:kern w:val="0"/>
          <w:sz w:val="36"/>
          <w:szCs w:val="24"/>
        </w:rPr>
        <w:t>湖南省专业技术人员继续教育</w:t>
      </w:r>
      <w:r w:rsidR="00D91153">
        <w:rPr>
          <w:rFonts w:ascii="黑体" w:eastAsia="黑体" w:hAnsi="黑体" w:cs="宋体" w:hint="eastAsia"/>
          <w:kern w:val="0"/>
          <w:sz w:val="36"/>
          <w:szCs w:val="24"/>
        </w:rPr>
        <w:t>登记证书》</w:t>
      </w:r>
      <w:bookmarkEnd w:id="0"/>
    </w:p>
    <w:p w:rsidR="00C314B8" w:rsidRDefault="00D91153">
      <w:pPr>
        <w:widowControl/>
        <w:jc w:val="center"/>
        <w:rPr>
          <w:rFonts w:ascii="黑体" w:eastAsia="黑体" w:hAnsi="黑体" w:cs="宋体"/>
          <w:kern w:val="0"/>
          <w:sz w:val="36"/>
          <w:szCs w:val="24"/>
        </w:rPr>
      </w:pPr>
      <w:r>
        <w:rPr>
          <w:rFonts w:ascii="黑体" w:eastAsia="黑体" w:hAnsi="黑体" w:cs="宋体" w:hint="eastAsia"/>
          <w:kern w:val="0"/>
          <w:sz w:val="36"/>
          <w:szCs w:val="24"/>
        </w:rPr>
        <w:t>发放及填写有关情况说明</w:t>
      </w:r>
    </w:p>
    <w:p w:rsidR="00C314B8" w:rsidRDefault="00C314B8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C314B8" w:rsidRPr="002C340A" w:rsidRDefault="00D91153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C340A">
        <w:rPr>
          <w:rFonts w:ascii="仿宋" w:eastAsia="仿宋" w:hAnsi="仿宋" w:cs="宋体"/>
          <w:kern w:val="0"/>
          <w:sz w:val="32"/>
          <w:szCs w:val="32"/>
        </w:rPr>
        <w:t>1.根据省</w:t>
      </w:r>
      <w:proofErr w:type="gramStart"/>
      <w:r w:rsidRPr="002C340A">
        <w:rPr>
          <w:rFonts w:ascii="仿宋" w:eastAsia="仿宋" w:hAnsi="仿宋" w:cs="宋体"/>
          <w:kern w:val="0"/>
          <w:sz w:val="32"/>
          <w:szCs w:val="32"/>
        </w:rPr>
        <w:t>人社厅专</w:t>
      </w:r>
      <w:proofErr w:type="gramEnd"/>
      <w:r w:rsidRPr="002C340A">
        <w:rPr>
          <w:rFonts w:ascii="仿宋" w:eastAsia="仿宋" w:hAnsi="仿宋" w:cs="宋体"/>
          <w:kern w:val="0"/>
          <w:sz w:val="32"/>
          <w:szCs w:val="32"/>
        </w:rPr>
        <w:t>技处的要求，</w:t>
      </w:r>
      <w:r w:rsidR="002C340A" w:rsidRPr="002C340A">
        <w:rPr>
          <w:rFonts w:ascii="仿宋" w:eastAsia="仿宋" w:hAnsi="仿宋" w:cs="宋体" w:hint="eastAsia"/>
          <w:kern w:val="0"/>
          <w:sz w:val="32"/>
          <w:szCs w:val="32"/>
        </w:rPr>
        <w:t>《湖南省专业技术人员继续教育登记证书》</w:t>
      </w:r>
      <w:r w:rsidR="002C340A">
        <w:rPr>
          <w:rFonts w:ascii="仿宋" w:eastAsia="仿宋" w:hAnsi="仿宋" w:cs="宋体" w:hint="eastAsia"/>
          <w:kern w:val="0"/>
          <w:sz w:val="32"/>
          <w:szCs w:val="32"/>
        </w:rPr>
        <w:t>（以下简称</w:t>
      </w:r>
      <w:r w:rsidRPr="002C340A">
        <w:rPr>
          <w:rFonts w:ascii="仿宋" w:eastAsia="仿宋" w:hAnsi="仿宋" w:cs="宋体"/>
          <w:kern w:val="0"/>
          <w:sz w:val="32"/>
          <w:szCs w:val="32"/>
        </w:rPr>
        <w:t>《</w:t>
      </w:r>
      <w:r w:rsidR="0074012E" w:rsidRPr="002C340A">
        <w:rPr>
          <w:rFonts w:ascii="仿宋" w:eastAsia="仿宋" w:hAnsi="仿宋" w:cs="宋体" w:hint="eastAsia"/>
          <w:kern w:val="0"/>
          <w:sz w:val="32"/>
          <w:szCs w:val="32"/>
        </w:rPr>
        <w:t>继续教育登记证书</w:t>
      </w:r>
      <w:r w:rsidRPr="002C340A">
        <w:rPr>
          <w:rFonts w:ascii="仿宋" w:eastAsia="仿宋" w:hAnsi="仿宋" w:cs="宋体"/>
          <w:kern w:val="0"/>
          <w:sz w:val="32"/>
          <w:szCs w:val="32"/>
        </w:rPr>
        <w:t>》</w:t>
      </w:r>
      <w:r w:rsidR="002C340A"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只发放无证或需要换证的拟申报高级职称的人员。</w:t>
      </w:r>
    </w:p>
    <w:p w:rsidR="00C314B8" w:rsidRPr="002C340A" w:rsidRDefault="00D91153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C340A">
        <w:rPr>
          <w:rFonts w:ascii="仿宋" w:eastAsia="仿宋" w:hAnsi="仿宋" w:cs="宋体"/>
          <w:kern w:val="0"/>
          <w:sz w:val="32"/>
          <w:szCs w:val="32"/>
        </w:rPr>
        <w:t>2.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拟申报中级职称的人员不</w:t>
      </w:r>
      <w:r w:rsidRPr="002C340A">
        <w:rPr>
          <w:rFonts w:ascii="仿宋" w:eastAsia="仿宋" w:hAnsi="仿宋" w:cs="宋体"/>
          <w:kern w:val="0"/>
          <w:sz w:val="32"/>
          <w:szCs w:val="32"/>
        </w:rPr>
        <w:t>发放《</w:t>
      </w:r>
      <w:r w:rsidR="0074012E" w:rsidRPr="002C340A">
        <w:rPr>
          <w:rFonts w:ascii="仿宋" w:eastAsia="仿宋" w:hAnsi="仿宋" w:cs="宋体" w:hint="eastAsia"/>
          <w:kern w:val="0"/>
          <w:sz w:val="32"/>
          <w:szCs w:val="32"/>
        </w:rPr>
        <w:t>继续教育</w:t>
      </w:r>
      <w:r w:rsidRPr="002C340A">
        <w:rPr>
          <w:rFonts w:ascii="仿宋" w:eastAsia="仿宋" w:hAnsi="仿宋" w:cs="宋体"/>
          <w:kern w:val="0"/>
          <w:sz w:val="32"/>
          <w:szCs w:val="32"/>
        </w:rPr>
        <w:t>登记证书》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，但需要填报《拟申报中级职称人员继续教育培训登记表》</w:t>
      </w:r>
      <w:r w:rsidR="001D1965">
        <w:rPr>
          <w:rFonts w:ascii="仿宋" w:eastAsia="仿宋" w:hAnsi="仿宋" w:cs="宋体" w:hint="eastAsia"/>
          <w:kern w:val="0"/>
          <w:sz w:val="32"/>
          <w:szCs w:val="32"/>
        </w:rPr>
        <w:t>(见附件2</w:t>
      </w:r>
      <w:r w:rsidR="001D1965">
        <w:rPr>
          <w:rFonts w:ascii="仿宋" w:eastAsia="仿宋" w:hAnsi="仿宋" w:cs="宋体"/>
          <w:kern w:val="0"/>
          <w:sz w:val="32"/>
          <w:szCs w:val="32"/>
        </w:rPr>
        <w:t>)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并提供相应</w:t>
      </w:r>
      <w:r w:rsidRPr="002C340A">
        <w:rPr>
          <w:rFonts w:ascii="仿宋" w:eastAsia="仿宋" w:hAnsi="仿宋" w:cs="宋体"/>
          <w:kern w:val="0"/>
          <w:sz w:val="32"/>
          <w:szCs w:val="32"/>
        </w:rPr>
        <w:t>佐证材料。</w:t>
      </w:r>
    </w:p>
    <w:p w:rsidR="00161C1A" w:rsidRDefault="00D91153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3、《</w:t>
      </w:r>
      <w:r w:rsidR="0074012E" w:rsidRPr="002C340A">
        <w:rPr>
          <w:rFonts w:ascii="仿宋" w:eastAsia="仿宋" w:hAnsi="仿宋" w:cs="宋体" w:hint="eastAsia"/>
          <w:kern w:val="0"/>
          <w:sz w:val="32"/>
          <w:szCs w:val="32"/>
        </w:rPr>
        <w:t>继续教育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登记证书》只需简单填写</w:t>
      </w:r>
      <w:r w:rsidR="00161C1A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如</w:t>
      </w:r>
      <w:r w:rsidR="00161C1A">
        <w:rPr>
          <w:rFonts w:ascii="仿宋" w:eastAsia="仿宋" w:hAnsi="仿宋" w:cs="宋体" w:hint="eastAsia"/>
          <w:kern w:val="0"/>
          <w:sz w:val="32"/>
          <w:szCs w:val="32"/>
        </w:rPr>
        <w:t>“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2018年公需科目继续教育：加快开放强省建设，30学时</w:t>
      </w:r>
      <w:r w:rsidR="00161C1A">
        <w:rPr>
          <w:rFonts w:ascii="仿宋" w:eastAsia="仿宋" w:hAnsi="仿宋" w:cs="宋体" w:hint="eastAsia"/>
          <w:kern w:val="0"/>
          <w:sz w:val="32"/>
          <w:szCs w:val="32"/>
        </w:rPr>
        <w:t>”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；</w:t>
      </w:r>
      <w:r w:rsidR="00161C1A">
        <w:rPr>
          <w:rFonts w:ascii="仿宋" w:eastAsia="仿宋" w:hAnsi="仿宋" w:cs="宋体" w:hint="eastAsia"/>
          <w:kern w:val="0"/>
          <w:sz w:val="32"/>
          <w:szCs w:val="32"/>
        </w:rPr>
        <w:t>或“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2018年继续教育专业科目：60学时</w:t>
      </w:r>
      <w:r w:rsidR="00161C1A">
        <w:rPr>
          <w:rFonts w:ascii="仿宋" w:eastAsia="仿宋" w:hAnsi="仿宋" w:cs="宋体" w:hint="eastAsia"/>
          <w:kern w:val="0"/>
          <w:sz w:val="32"/>
          <w:szCs w:val="32"/>
        </w:rPr>
        <w:t>”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161C1A" w:rsidRDefault="00D91153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但佐证材料必须</w:t>
      </w:r>
      <w:proofErr w:type="gramStart"/>
      <w:r w:rsidRPr="002C340A">
        <w:rPr>
          <w:rFonts w:ascii="仿宋" w:eastAsia="仿宋" w:hAnsi="仿宋" w:cs="宋体" w:hint="eastAsia"/>
          <w:kern w:val="0"/>
          <w:sz w:val="32"/>
          <w:szCs w:val="32"/>
        </w:rPr>
        <w:t>分培训</w:t>
      </w:r>
      <w:proofErr w:type="gramEnd"/>
      <w:r w:rsidRPr="002C340A">
        <w:rPr>
          <w:rFonts w:ascii="仿宋" w:eastAsia="仿宋" w:hAnsi="仿宋" w:cs="宋体" w:hint="eastAsia"/>
          <w:kern w:val="0"/>
          <w:sz w:val="32"/>
          <w:szCs w:val="32"/>
        </w:rPr>
        <w:t>项目逐项整理完整。如两年同一主题</w:t>
      </w:r>
      <w:proofErr w:type="gramStart"/>
      <w:r w:rsidRPr="002C340A">
        <w:rPr>
          <w:rFonts w:ascii="仿宋" w:eastAsia="仿宋" w:hAnsi="仿宋" w:cs="宋体" w:hint="eastAsia"/>
          <w:kern w:val="0"/>
          <w:sz w:val="32"/>
          <w:szCs w:val="32"/>
        </w:rPr>
        <w:t>的公需科目</w:t>
      </w:r>
      <w:proofErr w:type="gramEnd"/>
      <w:r w:rsidRPr="002C340A">
        <w:rPr>
          <w:rFonts w:ascii="仿宋" w:eastAsia="仿宋" w:hAnsi="仿宋" w:cs="宋体" w:hint="eastAsia"/>
          <w:kern w:val="0"/>
          <w:sz w:val="32"/>
          <w:szCs w:val="32"/>
        </w:rPr>
        <w:t>培训只参加了一次，则没有参加的年度写</w:t>
      </w:r>
      <w:r w:rsidR="00161C1A">
        <w:rPr>
          <w:rFonts w:ascii="仿宋" w:eastAsia="仿宋" w:hAnsi="仿宋" w:cs="宋体" w:hint="eastAsia"/>
          <w:kern w:val="0"/>
          <w:sz w:val="32"/>
          <w:szCs w:val="32"/>
        </w:rPr>
        <w:t>“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XX年继续教育专业科目，90学时</w:t>
      </w:r>
      <w:r w:rsidR="00161C1A">
        <w:rPr>
          <w:rFonts w:ascii="仿宋" w:eastAsia="仿宋" w:hAnsi="仿宋" w:cs="宋体" w:hint="eastAsia"/>
          <w:kern w:val="0"/>
          <w:sz w:val="32"/>
          <w:szCs w:val="32"/>
        </w:rPr>
        <w:t>”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C314B8" w:rsidRPr="002C340A" w:rsidRDefault="00D91153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如已在《</w:t>
      </w:r>
      <w:r w:rsidR="0074012E" w:rsidRPr="002C340A">
        <w:rPr>
          <w:rFonts w:ascii="仿宋" w:eastAsia="仿宋" w:hAnsi="仿宋" w:cs="宋体" w:hint="eastAsia"/>
          <w:kern w:val="0"/>
          <w:sz w:val="32"/>
          <w:szCs w:val="32"/>
        </w:rPr>
        <w:t>继续教育</w:t>
      </w:r>
      <w:bookmarkStart w:id="1" w:name="_GoBack"/>
      <w:bookmarkEnd w:id="1"/>
      <w:r w:rsidRPr="002C340A">
        <w:rPr>
          <w:rFonts w:ascii="仿宋" w:eastAsia="仿宋" w:hAnsi="仿宋" w:cs="宋体" w:hint="eastAsia"/>
          <w:kern w:val="0"/>
          <w:sz w:val="32"/>
          <w:szCs w:val="32"/>
        </w:rPr>
        <w:t>登记证书》上比较详细地填写完</w:t>
      </w:r>
      <w:r w:rsidR="00135C0B">
        <w:rPr>
          <w:rFonts w:ascii="仿宋" w:eastAsia="仿宋" w:hAnsi="仿宋" w:cs="宋体" w:hint="eastAsia"/>
          <w:kern w:val="0"/>
          <w:sz w:val="32"/>
          <w:szCs w:val="32"/>
        </w:rPr>
        <w:t>整</w:t>
      </w:r>
      <w:r w:rsidRPr="002C340A">
        <w:rPr>
          <w:rFonts w:ascii="仿宋" w:eastAsia="仿宋" w:hAnsi="仿宋" w:cs="宋体" w:hint="eastAsia"/>
          <w:kern w:val="0"/>
          <w:sz w:val="32"/>
          <w:szCs w:val="32"/>
        </w:rPr>
        <w:t>继续教育科目内容的，可不做修改，但如果空白部分不够填写的，可以复印登记证书的空白页面继续填写并粘贴在登记证书相应页面。</w:t>
      </w:r>
    </w:p>
    <w:p w:rsidR="00C314B8" w:rsidRPr="002C340A" w:rsidRDefault="00C314B8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sectPr w:rsidR="00C314B8" w:rsidRPr="002C340A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24D" w:rsidRDefault="00B8224D" w:rsidP="007F4D08">
      <w:r>
        <w:separator/>
      </w:r>
    </w:p>
  </w:endnote>
  <w:endnote w:type="continuationSeparator" w:id="0">
    <w:p w:rsidR="00B8224D" w:rsidRDefault="00B8224D" w:rsidP="007F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24D" w:rsidRDefault="00B8224D" w:rsidP="007F4D08">
      <w:r>
        <w:separator/>
      </w:r>
    </w:p>
  </w:footnote>
  <w:footnote w:type="continuationSeparator" w:id="0">
    <w:p w:rsidR="00B8224D" w:rsidRDefault="00B8224D" w:rsidP="007F4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323"/>
    <w:rsid w:val="00135C0B"/>
    <w:rsid w:val="00161C1A"/>
    <w:rsid w:val="001D1965"/>
    <w:rsid w:val="002C340A"/>
    <w:rsid w:val="0061022C"/>
    <w:rsid w:val="0074012E"/>
    <w:rsid w:val="007F4D08"/>
    <w:rsid w:val="0093399C"/>
    <w:rsid w:val="00990379"/>
    <w:rsid w:val="00B8224D"/>
    <w:rsid w:val="00BF20D3"/>
    <w:rsid w:val="00C314B8"/>
    <w:rsid w:val="00D91153"/>
    <w:rsid w:val="00DF4D4E"/>
    <w:rsid w:val="00E22F8A"/>
    <w:rsid w:val="00EA50B2"/>
    <w:rsid w:val="00ED4323"/>
    <w:rsid w:val="00F91F0B"/>
    <w:rsid w:val="00FD7327"/>
    <w:rsid w:val="2BC35A1E"/>
    <w:rsid w:val="3357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0968C2-EFCE-4E90-807C-10F0B362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D08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4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4D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谷舒</cp:lastModifiedBy>
  <cp:revision>7</cp:revision>
  <dcterms:created xsi:type="dcterms:W3CDTF">2018-09-20T02:23:00Z</dcterms:created>
  <dcterms:modified xsi:type="dcterms:W3CDTF">2019-08-28T08:10:00Z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