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D70" w:rsidRDefault="003B5007" w:rsidP="00B06495">
      <w:pPr>
        <w:widowControl/>
        <w:spacing w:line="560" w:lineRule="exact"/>
        <w:jc w:val="center"/>
        <w:rPr>
          <w:rFonts w:ascii="方正小标宋简体" w:eastAsia="方正小标宋简体" w:hAnsi="宋体" w:cs="宋体"/>
          <w:b/>
          <w:kern w:val="0"/>
          <w:sz w:val="36"/>
          <w:szCs w:val="44"/>
        </w:rPr>
      </w:pPr>
      <w:r>
        <w:rPr>
          <w:rFonts w:ascii="方正小标宋简体" w:eastAsia="方正小标宋简体" w:hAnsi="宋体" w:cs="宋体" w:hint="eastAsia"/>
          <w:b/>
          <w:kern w:val="0"/>
          <w:sz w:val="36"/>
          <w:szCs w:val="44"/>
        </w:rPr>
        <w:t>关于举办2018年课程中心网络教学平台</w:t>
      </w:r>
      <w:r w:rsidR="00743C70">
        <w:rPr>
          <w:rFonts w:ascii="方正小标宋简体" w:eastAsia="方正小标宋简体" w:hAnsi="宋体" w:cs="宋体" w:hint="eastAsia"/>
          <w:b/>
          <w:kern w:val="0"/>
          <w:sz w:val="36"/>
          <w:szCs w:val="44"/>
        </w:rPr>
        <w:t>建设</w:t>
      </w:r>
    </w:p>
    <w:p w:rsidR="00C00D70" w:rsidRDefault="003B5007" w:rsidP="00B06495">
      <w:pPr>
        <w:widowControl/>
        <w:spacing w:line="560" w:lineRule="exact"/>
        <w:jc w:val="center"/>
        <w:rPr>
          <w:rFonts w:ascii="方正小标宋简体" w:eastAsia="方正小标宋简体" w:hAnsi="宋体" w:cs="宋体"/>
          <w:b/>
          <w:kern w:val="0"/>
          <w:sz w:val="36"/>
          <w:szCs w:val="44"/>
        </w:rPr>
      </w:pPr>
      <w:r>
        <w:rPr>
          <w:rFonts w:ascii="方正小标宋简体" w:eastAsia="方正小标宋简体" w:hAnsi="宋体" w:cs="宋体" w:hint="eastAsia"/>
          <w:b/>
          <w:kern w:val="0"/>
          <w:sz w:val="36"/>
          <w:szCs w:val="44"/>
        </w:rPr>
        <w:t>第2、3期培训班的通知</w:t>
      </w:r>
    </w:p>
    <w:p w:rsidR="00C00D70" w:rsidRDefault="00C00D70" w:rsidP="00B06495">
      <w:pPr>
        <w:widowControl/>
        <w:spacing w:line="560" w:lineRule="exact"/>
        <w:jc w:val="center"/>
        <w:rPr>
          <w:rFonts w:ascii="仿宋" w:eastAsia="仿宋" w:hAnsi="仿宋" w:cs="宋体"/>
          <w:kern w:val="0"/>
          <w:sz w:val="28"/>
          <w:szCs w:val="28"/>
        </w:rPr>
      </w:pPr>
    </w:p>
    <w:p w:rsidR="00C00D70" w:rsidRPr="00A53DAE" w:rsidRDefault="003B5007" w:rsidP="00B06495">
      <w:pPr>
        <w:widowControl/>
        <w:spacing w:line="540" w:lineRule="exact"/>
        <w:jc w:val="left"/>
        <w:rPr>
          <w:rFonts w:ascii="仿宋" w:eastAsia="仿宋" w:hAnsi="仿宋" w:cs="宋体"/>
          <w:kern w:val="0"/>
          <w:sz w:val="32"/>
          <w:szCs w:val="32"/>
        </w:rPr>
      </w:pPr>
      <w:r w:rsidRPr="00A53DAE">
        <w:rPr>
          <w:rFonts w:ascii="仿宋" w:eastAsia="仿宋" w:hAnsi="仿宋" w:cs="宋体" w:hint="eastAsia"/>
          <w:kern w:val="0"/>
          <w:sz w:val="32"/>
          <w:szCs w:val="32"/>
        </w:rPr>
        <w:t>各学院（系、部）：</w:t>
      </w:r>
    </w:p>
    <w:p w:rsidR="00734785" w:rsidRPr="00A53DAE" w:rsidRDefault="003B5007" w:rsidP="00B06495">
      <w:pPr>
        <w:widowControl/>
        <w:spacing w:line="540" w:lineRule="exact"/>
        <w:ind w:firstLineChars="200" w:firstLine="640"/>
        <w:jc w:val="left"/>
        <w:rPr>
          <w:rFonts w:ascii="仿宋" w:eastAsia="仿宋" w:hAnsi="仿宋" w:cs="宋体"/>
          <w:kern w:val="0"/>
          <w:sz w:val="32"/>
          <w:szCs w:val="32"/>
        </w:rPr>
      </w:pPr>
      <w:r w:rsidRPr="00A53DAE">
        <w:rPr>
          <w:rFonts w:ascii="仿宋" w:eastAsia="仿宋" w:hAnsi="仿宋" w:cs="宋体" w:hint="eastAsia"/>
          <w:kern w:val="0"/>
          <w:sz w:val="32"/>
          <w:szCs w:val="32"/>
        </w:rPr>
        <w:t>为推广信息化教学</w:t>
      </w:r>
      <w:r w:rsidR="004E69C6" w:rsidRPr="00A53DAE">
        <w:rPr>
          <w:rFonts w:ascii="仿宋" w:eastAsia="仿宋" w:hAnsi="仿宋" w:cs="宋体" w:hint="eastAsia"/>
          <w:kern w:val="0"/>
          <w:sz w:val="32"/>
          <w:szCs w:val="32"/>
        </w:rPr>
        <w:t>，提高教师信息化教学水平</w:t>
      </w:r>
      <w:r w:rsidRPr="00A53DAE">
        <w:rPr>
          <w:rFonts w:ascii="仿宋" w:eastAsia="仿宋" w:hAnsi="仿宋" w:cs="宋体" w:hint="eastAsia"/>
          <w:kern w:val="0"/>
          <w:sz w:val="32"/>
          <w:szCs w:val="32"/>
        </w:rPr>
        <w:t>，</w:t>
      </w:r>
      <w:r w:rsidR="00734785" w:rsidRPr="00A53DAE">
        <w:rPr>
          <w:rFonts w:ascii="仿宋" w:eastAsia="仿宋" w:hAnsi="仿宋" w:cs="宋体" w:hint="eastAsia"/>
          <w:kern w:val="0"/>
          <w:sz w:val="32"/>
          <w:szCs w:val="32"/>
        </w:rPr>
        <w:t>使广</w:t>
      </w:r>
      <w:r w:rsidR="00D325CA">
        <w:rPr>
          <w:rFonts w:ascii="仿宋" w:eastAsia="仿宋" w:hAnsi="仿宋" w:cs="宋体" w:hint="eastAsia"/>
          <w:kern w:val="0"/>
          <w:sz w:val="32"/>
          <w:szCs w:val="32"/>
        </w:rPr>
        <w:t>大</w:t>
      </w:r>
      <w:r w:rsidR="00734785" w:rsidRPr="00A53DAE">
        <w:rPr>
          <w:rFonts w:ascii="仿宋" w:eastAsia="仿宋" w:hAnsi="仿宋" w:cs="宋体" w:hint="eastAsia"/>
          <w:kern w:val="0"/>
          <w:sz w:val="32"/>
          <w:szCs w:val="32"/>
        </w:rPr>
        <w:t>教师能够熟练掌握和充分利用课程中心平台进行</w:t>
      </w:r>
      <w:r w:rsidR="00A53DAE">
        <w:rPr>
          <w:rFonts w:ascii="仿宋" w:eastAsia="仿宋" w:hAnsi="仿宋" w:cs="宋体" w:hint="eastAsia"/>
          <w:kern w:val="0"/>
          <w:sz w:val="32"/>
          <w:szCs w:val="32"/>
        </w:rPr>
        <w:t>课程建设</w:t>
      </w:r>
      <w:r w:rsidR="00734785" w:rsidRPr="00A53DAE">
        <w:rPr>
          <w:rFonts w:ascii="仿宋" w:eastAsia="仿宋" w:hAnsi="仿宋" w:cs="宋体" w:hint="eastAsia"/>
          <w:kern w:val="0"/>
          <w:sz w:val="32"/>
          <w:szCs w:val="32"/>
        </w:rPr>
        <w:t>和教学，</w:t>
      </w:r>
      <w:r w:rsidR="004E69C6" w:rsidRPr="00A53DAE">
        <w:rPr>
          <w:rFonts w:ascii="仿宋" w:eastAsia="仿宋" w:hAnsi="仿宋" w:cs="宋体" w:hint="eastAsia"/>
          <w:kern w:val="0"/>
          <w:sz w:val="32"/>
          <w:szCs w:val="32"/>
        </w:rPr>
        <w:t>决定</w:t>
      </w:r>
      <w:r w:rsidRPr="00A53DAE">
        <w:rPr>
          <w:rFonts w:ascii="仿宋" w:eastAsia="仿宋" w:hAnsi="仿宋" w:cs="宋体" w:hint="eastAsia"/>
          <w:kern w:val="0"/>
          <w:sz w:val="32"/>
          <w:szCs w:val="32"/>
        </w:rPr>
        <w:t>举办</w:t>
      </w:r>
      <w:r w:rsidR="00743C70">
        <w:rPr>
          <w:rFonts w:ascii="仿宋" w:eastAsia="仿宋" w:hAnsi="仿宋" w:cs="宋体" w:hint="eastAsia"/>
          <w:kern w:val="0"/>
          <w:sz w:val="32"/>
          <w:szCs w:val="32"/>
        </w:rPr>
        <w:t>2018年</w:t>
      </w:r>
      <w:r w:rsidRPr="00A53DAE">
        <w:rPr>
          <w:rFonts w:ascii="仿宋" w:eastAsia="仿宋" w:hAnsi="仿宋" w:cs="宋体" w:hint="eastAsia"/>
          <w:kern w:val="0"/>
          <w:sz w:val="32"/>
          <w:szCs w:val="32"/>
        </w:rPr>
        <w:t>课程中心网络教学平台</w:t>
      </w:r>
      <w:r w:rsidR="00743C70">
        <w:rPr>
          <w:rFonts w:ascii="仿宋" w:eastAsia="仿宋" w:hAnsi="仿宋" w:cs="宋体" w:hint="eastAsia"/>
          <w:kern w:val="0"/>
          <w:sz w:val="32"/>
          <w:szCs w:val="32"/>
        </w:rPr>
        <w:t>建设</w:t>
      </w:r>
      <w:r w:rsidRPr="00A53DAE">
        <w:rPr>
          <w:rFonts w:ascii="仿宋" w:eastAsia="仿宋" w:hAnsi="仿宋" w:cs="宋体" w:hint="eastAsia"/>
          <w:kern w:val="0"/>
          <w:sz w:val="32"/>
          <w:szCs w:val="32"/>
        </w:rPr>
        <w:t>第2、3期培训班。</w:t>
      </w:r>
      <w:r w:rsidRPr="00A53DAE">
        <w:rPr>
          <w:rFonts w:ascii="仿宋" w:eastAsia="仿宋" w:hAnsi="仿宋" w:hint="eastAsia"/>
          <w:sz w:val="32"/>
          <w:szCs w:val="32"/>
        </w:rPr>
        <w:t>现</w:t>
      </w:r>
      <w:r w:rsidR="00734785" w:rsidRPr="00A53DAE">
        <w:rPr>
          <w:rFonts w:ascii="仿宋" w:eastAsia="仿宋" w:hAnsi="仿宋" w:hint="eastAsia"/>
          <w:sz w:val="32"/>
          <w:szCs w:val="32"/>
        </w:rPr>
        <w:t>就</w:t>
      </w:r>
      <w:r w:rsidRPr="00A53DAE">
        <w:rPr>
          <w:rFonts w:ascii="仿宋" w:eastAsia="仿宋" w:hAnsi="仿宋" w:hint="eastAsia"/>
          <w:sz w:val="32"/>
          <w:szCs w:val="32"/>
        </w:rPr>
        <w:t>有关事项通知如下：</w:t>
      </w:r>
    </w:p>
    <w:p w:rsidR="00734785" w:rsidRPr="00A53DAE" w:rsidRDefault="00734785" w:rsidP="00B06495">
      <w:pPr>
        <w:widowControl/>
        <w:spacing w:line="540" w:lineRule="exact"/>
        <w:ind w:firstLineChars="200" w:firstLine="640"/>
        <w:jc w:val="left"/>
        <w:rPr>
          <w:rFonts w:ascii="黑体" w:eastAsia="黑体" w:hAnsi="黑体" w:cs="宋体"/>
          <w:kern w:val="0"/>
          <w:sz w:val="32"/>
          <w:szCs w:val="32"/>
        </w:rPr>
      </w:pPr>
      <w:r w:rsidRPr="00A53DAE">
        <w:rPr>
          <w:rFonts w:ascii="黑体" w:eastAsia="黑体" w:hAnsi="黑体" w:cs="宋体" w:hint="eastAsia"/>
          <w:kern w:val="0"/>
          <w:sz w:val="32"/>
          <w:szCs w:val="32"/>
        </w:rPr>
        <w:t>一、</w:t>
      </w:r>
      <w:r w:rsidR="003B5007" w:rsidRPr="00A53DAE">
        <w:rPr>
          <w:rFonts w:ascii="黑体" w:eastAsia="黑体" w:hAnsi="黑体" w:cs="宋体" w:hint="eastAsia"/>
          <w:kern w:val="0"/>
          <w:sz w:val="32"/>
          <w:szCs w:val="32"/>
        </w:rPr>
        <w:t>培训对象</w:t>
      </w:r>
    </w:p>
    <w:p w:rsidR="00C00D70" w:rsidRPr="00A53DAE" w:rsidRDefault="003B5007" w:rsidP="00B06495">
      <w:pPr>
        <w:widowControl/>
        <w:spacing w:line="540" w:lineRule="exact"/>
        <w:ind w:firstLineChars="200" w:firstLine="640"/>
        <w:jc w:val="left"/>
        <w:rPr>
          <w:rFonts w:ascii="仿宋" w:eastAsia="仿宋" w:hAnsi="仿宋" w:cs="宋体"/>
          <w:b/>
          <w:kern w:val="0"/>
          <w:sz w:val="32"/>
          <w:szCs w:val="32"/>
        </w:rPr>
      </w:pPr>
      <w:r w:rsidRPr="00A53DAE">
        <w:rPr>
          <w:rFonts w:ascii="仿宋" w:eastAsia="仿宋" w:hAnsi="仿宋" w:cs="宋体" w:hint="eastAsia"/>
          <w:kern w:val="0"/>
          <w:sz w:val="32"/>
          <w:szCs w:val="32"/>
        </w:rPr>
        <w:t>各学院（系、部）所有教师，特别是近几年</w:t>
      </w:r>
      <w:r w:rsidR="00734785" w:rsidRPr="00A53DAE">
        <w:rPr>
          <w:rFonts w:ascii="仿宋" w:eastAsia="仿宋" w:hAnsi="仿宋" w:cs="宋体" w:hint="eastAsia"/>
          <w:kern w:val="0"/>
          <w:sz w:val="32"/>
          <w:szCs w:val="32"/>
        </w:rPr>
        <w:t>需要</w:t>
      </w:r>
      <w:r w:rsidRPr="00A53DAE">
        <w:rPr>
          <w:rFonts w:ascii="仿宋" w:eastAsia="仿宋" w:hAnsi="仿宋" w:cs="宋体" w:hint="eastAsia"/>
          <w:kern w:val="0"/>
          <w:sz w:val="32"/>
          <w:szCs w:val="32"/>
        </w:rPr>
        <w:t>评职称的</w:t>
      </w:r>
      <w:r w:rsidRPr="00A53DAE">
        <w:rPr>
          <w:rFonts w:ascii="仿宋" w:eastAsia="仿宋" w:hAnsi="仿宋" w:cs="宋体" w:hint="eastAsia"/>
          <w:bCs/>
          <w:kern w:val="0"/>
          <w:sz w:val="32"/>
          <w:szCs w:val="32"/>
        </w:rPr>
        <w:t>教师和新进教师。</w:t>
      </w:r>
    </w:p>
    <w:p w:rsidR="00C00D70" w:rsidRPr="00A53DAE" w:rsidRDefault="003B5007" w:rsidP="00B06495">
      <w:pPr>
        <w:widowControl/>
        <w:spacing w:afterLines="50" w:after="156" w:line="540" w:lineRule="exact"/>
        <w:ind w:firstLineChars="200" w:firstLine="640"/>
        <w:jc w:val="left"/>
        <w:rPr>
          <w:rFonts w:ascii="黑体" w:eastAsia="黑体" w:hAnsi="黑体" w:cs="宋体"/>
          <w:kern w:val="0"/>
          <w:sz w:val="32"/>
          <w:szCs w:val="32"/>
        </w:rPr>
      </w:pPr>
      <w:r w:rsidRPr="00A53DAE">
        <w:rPr>
          <w:rFonts w:ascii="黑体" w:eastAsia="黑体" w:hAnsi="黑体" w:cs="宋体"/>
          <w:kern w:val="0"/>
          <w:sz w:val="32"/>
          <w:szCs w:val="32"/>
        </w:rPr>
        <w:t>二、培训时间</w:t>
      </w:r>
      <w:r w:rsidR="00A53DAE" w:rsidRPr="00A53DAE">
        <w:rPr>
          <w:rFonts w:ascii="黑体" w:eastAsia="黑体" w:hAnsi="黑体" w:cs="宋体" w:hint="eastAsia"/>
          <w:kern w:val="0"/>
          <w:sz w:val="32"/>
          <w:szCs w:val="32"/>
        </w:rPr>
        <w:t>、</w:t>
      </w:r>
      <w:r w:rsidRPr="00A53DAE">
        <w:rPr>
          <w:rFonts w:ascii="黑体" w:eastAsia="黑体" w:hAnsi="黑体" w:cs="宋体" w:hint="eastAsia"/>
          <w:kern w:val="0"/>
          <w:sz w:val="32"/>
          <w:szCs w:val="32"/>
        </w:rPr>
        <w:t>地点</w:t>
      </w:r>
      <w:r w:rsidR="00A53DAE" w:rsidRPr="00A53DAE">
        <w:rPr>
          <w:rFonts w:ascii="黑体" w:eastAsia="黑体" w:hAnsi="黑体" w:cs="宋体" w:hint="eastAsia"/>
          <w:kern w:val="0"/>
          <w:sz w:val="32"/>
          <w:szCs w:val="32"/>
        </w:rPr>
        <w:t>、内容</w:t>
      </w:r>
    </w:p>
    <w:tbl>
      <w:tblPr>
        <w:tblStyle w:val="a8"/>
        <w:tblW w:w="8811" w:type="dxa"/>
        <w:jc w:val="center"/>
        <w:tblLook w:val="04A0" w:firstRow="1" w:lastRow="0" w:firstColumn="1" w:lastColumn="0" w:noHBand="0" w:noVBand="1"/>
      </w:tblPr>
      <w:tblGrid>
        <w:gridCol w:w="817"/>
        <w:gridCol w:w="2428"/>
        <w:gridCol w:w="2129"/>
        <w:gridCol w:w="3437"/>
      </w:tblGrid>
      <w:tr w:rsidR="00A53DAE" w:rsidRPr="00A53DAE" w:rsidTr="00A53DAE">
        <w:trPr>
          <w:jc w:val="center"/>
        </w:trPr>
        <w:tc>
          <w:tcPr>
            <w:tcW w:w="817" w:type="dxa"/>
            <w:vAlign w:val="center"/>
          </w:tcPr>
          <w:p w:rsidR="00A53DAE" w:rsidRPr="00A53DAE" w:rsidRDefault="00A53DAE" w:rsidP="00A53DAE">
            <w:pPr>
              <w:widowControl/>
              <w:spacing w:line="560" w:lineRule="exact"/>
              <w:jc w:val="center"/>
              <w:rPr>
                <w:rFonts w:ascii="仿宋" w:eastAsia="仿宋" w:hAnsi="仿宋" w:cs="宋体"/>
                <w:b/>
                <w:bCs/>
                <w:kern w:val="0"/>
                <w:sz w:val="28"/>
                <w:szCs w:val="32"/>
              </w:rPr>
            </w:pPr>
            <w:r w:rsidRPr="00A53DAE">
              <w:rPr>
                <w:rFonts w:ascii="仿宋" w:eastAsia="仿宋" w:hAnsi="仿宋" w:cs="宋体" w:hint="eastAsia"/>
                <w:b/>
                <w:bCs/>
                <w:kern w:val="0"/>
                <w:sz w:val="28"/>
                <w:szCs w:val="32"/>
              </w:rPr>
              <w:t>期数</w:t>
            </w:r>
          </w:p>
        </w:tc>
        <w:tc>
          <w:tcPr>
            <w:tcW w:w="2428" w:type="dxa"/>
            <w:vAlign w:val="center"/>
          </w:tcPr>
          <w:p w:rsidR="00A53DAE" w:rsidRPr="00A53DAE" w:rsidRDefault="00A53DAE" w:rsidP="00A53DAE">
            <w:pPr>
              <w:widowControl/>
              <w:spacing w:line="560" w:lineRule="exact"/>
              <w:jc w:val="center"/>
              <w:rPr>
                <w:rFonts w:ascii="仿宋" w:eastAsia="仿宋" w:hAnsi="仿宋" w:cs="宋体"/>
                <w:b/>
                <w:bCs/>
                <w:kern w:val="0"/>
                <w:sz w:val="28"/>
                <w:szCs w:val="32"/>
              </w:rPr>
            </w:pPr>
            <w:r w:rsidRPr="00A53DAE">
              <w:rPr>
                <w:rFonts w:ascii="仿宋" w:eastAsia="仿宋" w:hAnsi="仿宋" w:cs="宋体" w:hint="eastAsia"/>
                <w:b/>
                <w:bCs/>
                <w:kern w:val="0"/>
                <w:sz w:val="28"/>
                <w:szCs w:val="32"/>
              </w:rPr>
              <w:t>时间</w:t>
            </w:r>
          </w:p>
        </w:tc>
        <w:tc>
          <w:tcPr>
            <w:tcW w:w="2129" w:type="dxa"/>
            <w:vAlign w:val="center"/>
          </w:tcPr>
          <w:p w:rsidR="00A53DAE" w:rsidRPr="00A53DAE" w:rsidRDefault="00A53DAE" w:rsidP="00A53DAE">
            <w:pPr>
              <w:widowControl/>
              <w:spacing w:line="560" w:lineRule="exact"/>
              <w:jc w:val="center"/>
              <w:rPr>
                <w:rFonts w:ascii="仿宋" w:eastAsia="仿宋" w:hAnsi="仿宋" w:cs="宋体"/>
                <w:b/>
                <w:bCs/>
                <w:kern w:val="0"/>
                <w:sz w:val="28"/>
                <w:szCs w:val="32"/>
              </w:rPr>
            </w:pPr>
            <w:r w:rsidRPr="00A53DAE">
              <w:rPr>
                <w:rFonts w:ascii="仿宋" w:eastAsia="仿宋" w:hAnsi="仿宋" w:cs="宋体" w:hint="eastAsia"/>
                <w:b/>
                <w:bCs/>
                <w:kern w:val="0"/>
                <w:sz w:val="28"/>
                <w:szCs w:val="32"/>
              </w:rPr>
              <w:t>地点</w:t>
            </w:r>
          </w:p>
        </w:tc>
        <w:tc>
          <w:tcPr>
            <w:tcW w:w="3437" w:type="dxa"/>
            <w:vAlign w:val="center"/>
          </w:tcPr>
          <w:p w:rsidR="00A53DAE" w:rsidRPr="00A53DAE" w:rsidRDefault="00A53DAE" w:rsidP="00A53DAE">
            <w:pPr>
              <w:widowControl/>
              <w:spacing w:line="560" w:lineRule="exact"/>
              <w:jc w:val="center"/>
              <w:rPr>
                <w:rFonts w:ascii="仿宋" w:eastAsia="仿宋" w:hAnsi="仿宋" w:cs="宋体"/>
                <w:b/>
                <w:bCs/>
                <w:kern w:val="0"/>
                <w:sz w:val="28"/>
                <w:szCs w:val="32"/>
              </w:rPr>
            </w:pPr>
            <w:r w:rsidRPr="00A53DAE">
              <w:rPr>
                <w:rFonts w:ascii="仿宋" w:eastAsia="仿宋" w:hAnsi="仿宋" w:cs="宋体" w:hint="eastAsia"/>
                <w:b/>
                <w:bCs/>
                <w:kern w:val="0"/>
                <w:sz w:val="28"/>
                <w:szCs w:val="32"/>
              </w:rPr>
              <w:t>培训内容</w:t>
            </w:r>
          </w:p>
        </w:tc>
      </w:tr>
      <w:tr w:rsidR="00A53DAE" w:rsidRPr="00A53DAE" w:rsidTr="00A53DAE">
        <w:trPr>
          <w:jc w:val="center"/>
        </w:trPr>
        <w:tc>
          <w:tcPr>
            <w:tcW w:w="817" w:type="dxa"/>
            <w:vAlign w:val="center"/>
          </w:tcPr>
          <w:p w:rsidR="00A53DAE" w:rsidRPr="00A53DAE" w:rsidRDefault="00A53DAE" w:rsidP="00A53DAE">
            <w:pPr>
              <w:widowControl/>
              <w:spacing w:line="560" w:lineRule="exact"/>
              <w:jc w:val="center"/>
              <w:rPr>
                <w:rFonts w:ascii="仿宋" w:eastAsia="仿宋" w:hAnsi="仿宋" w:cs="宋体"/>
                <w:bCs/>
                <w:kern w:val="0"/>
                <w:sz w:val="28"/>
                <w:szCs w:val="32"/>
              </w:rPr>
            </w:pPr>
            <w:r w:rsidRPr="00A53DAE">
              <w:rPr>
                <w:rFonts w:ascii="仿宋" w:eastAsia="仿宋" w:hAnsi="仿宋" w:cs="宋体" w:hint="eastAsia"/>
                <w:bCs/>
                <w:kern w:val="0"/>
                <w:sz w:val="28"/>
                <w:szCs w:val="32"/>
              </w:rPr>
              <w:t>2</w:t>
            </w:r>
          </w:p>
        </w:tc>
        <w:tc>
          <w:tcPr>
            <w:tcW w:w="2428" w:type="dxa"/>
            <w:vAlign w:val="center"/>
          </w:tcPr>
          <w:p w:rsidR="00A53DAE" w:rsidRPr="00A53DAE" w:rsidRDefault="00A53DAE" w:rsidP="00A53DAE">
            <w:pPr>
              <w:widowControl/>
              <w:spacing w:line="560" w:lineRule="exact"/>
              <w:rPr>
                <w:rFonts w:ascii="仿宋" w:eastAsia="仿宋" w:hAnsi="仿宋" w:cs="宋体"/>
                <w:bCs/>
                <w:kern w:val="0"/>
                <w:sz w:val="28"/>
                <w:szCs w:val="32"/>
              </w:rPr>
            </w:pPr>
            <w:r w:rsidRPr="00A53DAE">
              <w:rPr>
                <w:rFonts w:ascii="仿宋" w:eastAsia="仿宋" w:hAnsi="仿宋" w:cs="宋体" w:hint="eastAsia"/>
                <w:kern w:val="0"/>
                <w:sz w:val="28"/>
                <w:szCs w:val="32"/>
              </w:rPr>
              <w:t>6月26日(星期二</w:t>
            </w:r>
            <w:r w:rsidRPr="00A53DAE">
              <w:rPr>
                <w:rFonts w:ascii="仿宋" w:eastAsia="仿宋" w:hAnsi="仿宋" w:cs="宋体"/>
                <w:kern w:val="0"/>
                <w:sz w:val="28"/>
                <w:szCs w:val="32"/>
              </w:rPr>
              <w:t>)</w:t>
            </w:r>
            <w:r w:rsidRPr="00A53DAE">
              <w:rPr>
                <w:rFonts w:ascii="仿宋" w:eastAsia="仿宋" w:hAnsi="仿宋" w:cs="宋体" w:hint="eastAsia"/>
                <w:kern w:val="0"/>
                <w:sz w:val="28"/>
                <w:szCs w:val="32"/>
              </w:rPr>
              <w:t>晚7:30-9：0</w:t>
            </w:r>
            <w:r w:rsidRPr="00A53DAE">
              <w:rPr>
                <w:rFonts w:ascii="仿宋" w:eastAsia="仿宋" w:hAnsi="仿宋" w:cs="宋体"/>
                <w:kern w:val="0"/>
                <w:sz w:val="28"/>
                <w:szCs w:val="32"/>
              </w:rPr>
              <w:t>0</w:t>
            </w:r>
          </w:p>
        </w:tc>
        <w:tc>
          <w:tcPr>
            <w:tcW w:w="2129" w:type="dxa"/>
            <w:vMerge w:val="restart"/>
            <w:vAlign w:val="center"/>
          </w:tcPr>
          <w:p w:rsidR="00A53DAE" w:rsidRPr="00A53DAE" w:rsidRDefault="00A53DAE" w:rsidP="00A53DAE">
            <w:pPr>
              <w:widowControl/>
              <w:spacing w:line="560" w:lineRule="exact"/>
              <w:rPr>
                <w:rFonts w:ascii="仿宋" w:eastAsia="仿宋" w:hAnsi="仿宋" w:cs="宋体"/>
                <w:bCs/>
                <w:kern w:val="0"/>
                <w:sz w:val="28"/>
                <w:szCs w:val="32"/>
              </w:rPr>
            </w:pPr>
            <w:r w:rsidRPr="00A53DAE">
              <w:rPr>
                <w:rFonts w:ascii="仿宋" w:eastAsia="仿宋" w:hAnsi="仿宋" w:cs="宋体" w:hint="eastAsia"/>
                <w:bCs/>
                <w:kern w:val="0"/>
                <w:sz w:val="28"/>
                <w:szCs w:val="32"/>
              </w:rPr>
              <w:t>计算中心三楼B407（画眉塘南100米）</w:t>
            </w:r>
          </w:p>
        </w:tc>
        <w:tc>
          <w:tcPr>
            <w:tcW w:w="3437" w:type="dxa"/>
            <w:vMerge w:val="restart"/>
            <w:vAlign w:val="center"/>
          </w:tcPr>
          <w:p w:rsidR="00A53DAE" w:rsidRPr="00A53DAE" w:rsidRDefault="00A53DAE" w:rsidP="00A53DAE">
            <w:pPr>
              <w:widowControl/>
              <w:spacing w:line="560" w:lineRule="exact"/>
              <w:rPr>
                <w:rFonts w:ascii="仿宋" w:eastAsia="仿宋" w:hAnsi="仿宋" w:cs="宋体"/>
                <w:bCs/>
                <w:kern w:val="0"/>
                <w:sz w:val="28"/>
                <w:szCs w:val="32"/>
              </w:rPr>
            </w:pPr>
            <w:r w:rsidRPr="00A53DAE">
              <w:rPr>
                <w:rFonts w:ascii="仿宋" w:eastAsia="仿宋" w:hAnsi="仿宋" w:cs="宋体" w:hint="eastAsia"/>
                <w:bCs/>
                <w:kern w:val="0"/>
                <w:sz w:val="28"/>
                <w:szCs w:val="32"/>
              </w:rPr>
              <w:t>1</w:t>
            </w:r>
            <w:r>
              <w:rPr>
                <w:rFonts w:ascii="仿宋" w:eastAsia="仿宋" w:hAnsi="仿宋" w:cs="宋体" w:hint="eastAsia"/>
                <w:bCs/>
                <w:kern w:val="0"/>
                <w:sz w:val="28"/>
                <w:szCs w:val="32"/>
              </w:rPr>
              <w:t>、</w:t>
            </w:r>
            <w:r w:rsidRPr="00A53DAE">
              <w:rPr>
                <w:rFonts w:ascii="仿宋" w:eastAsia="仿宋" w:hAnsi="仿宋" w:cs="宋体" w:hint="eastAsia"/>
                <w:bCs/>
                <w:kern w:val="0"/>
                <w:sz w:val="28"/>
                <w:szCs w:val="32"/>
              </w:rPr>
              <w:t>课程中心平台整体介绍</w:t>
            </w:r>
          </w:p>
          <w:p w:rsidR="00A53DAE" w:rsidRPr="00A53DAE" w:rsidRDefault="00A53DAE" w:rsidP="00A53DAE">
            <w:pPr>
              <w:spacing w:line="560" w:lineRule="exact"/>
              <w:rPr>
                <w:rFonts w:ascii="仿宋" w:eastAsia="仿宋" w:hAnsi="仿宋" w:cs="宋体"/>
                <w:bCs/>
                <w:kern w:val="0"/>
                <w:sz w:val="28"/>
                <w:szCs w:val="32"/>
              </w:rPr>
            </w:pPr>
            <w:r w:rsidRPr="00A53DAE">
              <w:rPr>
                <w:rFonts w:ascii="仿宋" w:eastAsia="仿宋" w:hAnsi="仿宋" w:cs="宋体" w:hint="eastAsia"/>
                <w:bCs/>
                <w:kern w:val="0"/>
                <w:sz w:val="28"/>
                <w:szCs w:val="32"/>
              </w:rPr>
              <w:t>2</w:t>
            </w:r>
            <w:r>
              <w:rPr>
                <w:rFonts w:ascii="仿宋" w:eastAsia="仿宋" w:hAnsi="仿宋" w:cs="宋体" w:hint="eastAsia"/>
                <w:bCs/>
                <w:kern w:val="0"/>
                <w:sz w:val="28"/>
                <w:szCs w:val="32"/>
              </w:rPr>
              <w:t>、</w:t>
            </w:r>
            <w:r w:rsidRPr="00A53DAE">
              <w:rPr>
                <w:rFonts w:ascii="仿宋" w:eastAsia="仿宋" w:hAnsi="仿宋" w:cs="宋体" w:hint="eastAsia"/>
                <w:bCs/>
                <w:kern w:val="0"/>
                <w:sz w:val="28"/>
                <w:szCs w:val="32"/>
              </w:rPr>
              <w:t>平台使用操作培训</w:t>
            </w:r>
          </w:p>
        </w:tc>
      </w:tr>
      <w:tr w:rsidR="00A53DAE" w:rsidRPr="00A53DAE" w:rsidTr="00A53DAE">
        <w:trPr>
          <w:jc w:val="center"/>
        </w:trPr>
        <w:tc>
          <w:tcPr>
            <w:tcW w:w="817" w:type="dxa"/>
            <w:vAlign w:val="center"/>
          </w:tcPr>
          <w:p w:rsidR="00A53DAE" w:rsidRPr="00A53DAE" w:rsidRDefault="00A53DAE" w:rsidP="00A53DAE">
            <w:pPr>
              <w:widowControl/>
              <w:spacing w:line="560" w:lineRule="exact"/>
              <w:jc w:val="center"/>
              <w:rPr>
                <w:rFonts w:ascii="仿宋" w:eastAsia="仿宋" w:hAnsi="仿宋" w:cs="宋体"/>
                <w:bCs/>
                <w:kern w:val="0"/>
                <w:sz w:val="28"/>
                <w:szCs w:val="32"/>
              </w:rPr>
            </w:pPr>
            <w:r w:rsidRPr="00A53DAE">
              <w:rPr>
                <w:rFonts w:ascii="仿宋" w:eastAsia="仿宋" w:hAnsi="仿宋" w:cs="宋体" w:hint="eastAsia"/>
                <w:bCs/>
                <w:kern w:val="0"/>
                <w:sz w:val="28"/>
                <w:szCs w:val="32"/>
              </w:rPr>
              <w:t>3</w:t>
            </w:r>
          </w:p>
        </w:tc>
        <w:tc>
          <w:tcPr>
            <w:tcW w:w="2428" w:type="dxa"/>
            <w:vAlign w:val="center"/>
          </w:tcPr>
          <w:p w:rsidR="00A53DAE" w:rsidRPr="00A53DAE" w:rsidRDefault="00A53DAE" w:rsidP="00A53DAE">
            <w:pPr>
              <w:widowControl/>
              <w:spacing w:line="560" w:lineRule="exact"/>
              <w:rPr>
                <w:rFonts w:ascii="仿宋" w:eastAsia="仿宋" w:hAnsi="仿宋" w:cs="宋体"/>
                <w:bCs/>
                <w:kern w:val="0"/>
                <w:sz w:val="28"/>
                <w:szCs w:val="32"/>
              </w:rPr>
            </w:pPr>
            <w:r w:rsidRPr="00A53DAE">
              <w:rPr>
                <w:rFonts w:ascii="仿宋" w:eastAsia="仿宋" w:hAnsi="仿宋" w:cs="宋体" w:hint="eastAsia"/>
                <w:kern w:val="0"/>
                <w:sz w:val="28"/>
                <w:szCs w:val="32"/>
              </w:rPr>
              <w:t>6月28日(星期四</w:t>
            </w:r>
            <w:r w:rsidRPr="00A53DAE">
              <w:rPr>
                <w:rFonts w:ascii="仿宋" w:eastAsia="仿宋" w:hAnsi="仿宋" w:cs="宋体"/>
                <w:kern w:val="0"/>
                <w:sz w:val="28"/>
                <w:szCs w:val="32"/>
              </w:rPr>
              <w:t>)</w:t>
            </w:r>
            <w:r w:rsidRPr="00A53DAE">
              <w:rPr>
                <w:rFonts w:ascii="仿宋" w:eastAsia="仿宋" w:hAnsi="仿宋" w:cs="宋体" w:hint="eastAsia"/>
                <w:kern w:val="0"/>
                <w:sz w:val="28"/>
                <w:szCs w:val="32"/>
              </w:rPr>
              <w:t>晚7:30-9：0</w:t>
            </w:r>
            <w:r w:rsidRPr="00A53DAE">
              <w:rPr>
                <w:rFonts w:ascii="仿宋" w:eastAsia="仿宋" w:hAnsi="仿宋" w:cs="宋体"/>
                <w:kern w:val="0"/>
                <w:sz w:val="28"/>
                <w:szCs w:val="32"/>
              </w:rPr>
              <w:t>0</w:t>
            </w:r>
          </w:p>
        </w:tc>
        <w:tc>
          <w:tcPr>
            <w:tcW w:w="2129" w:type="dxa"/>
            <w:vMerge/>
            <w:vAlign w:val="center"/>
          </w:tcPr>
          <w:p w:rsidR="00A53DAE" w:rsidRPr="00A53DAE" w:rsidRDefault="00A53DAE" w:rsidP="00A53DAE">
            <w:pPr>
              <w:widowControl/>
              <w:spacing w:line="560" w:lineRule="exact"/>
              <w:rPr>
                <w:rFonts w:ascii="仿宋" w:eastAsia="仿宋" w:hAnsi="仿宋" w:cs="宋体"/>
                <w:bCs/>
                <w:kern w:val="0"/>
                <w:sz w:val="28"/>
                <w:szCs w:val="32"/>
              </w:rPr>
            </w:pPr>
          </w:p>
        </w:tc>
        <w:tc>
          <w:tcPr>
            <w:tcW w:w="3437" w:type="dxa"/>
            <w:vMerge/>
            <w:vAlign w:val="center"/>
          </w:tcPr>
          <w:p w:rsidR="00A53DAE" w:rsidRPr="00A53DAE" w:rsidRDefault="00A53DAE" w:rsidP="00A53DAE">
            <w:pPr>
              <w:widowControl/>
              <w:spacing w:line="560" w:lineRule="exact"/>
              <w:rPr>
                <w:rFonts w:ascii="仿宋" w:eastAsia="仿宋" w:hAnsi="仿宋" w:cs="宋体"/>
                <w:bCs/>
                <w:kern w:val="0"/>
                <w:sz w:val="28"/>
                <w:szCs w:val="32"/>
              </w:rPr>
            </w:pPr>
          </w:p>
        </w:tc>
      </w:tr>
    </w:tbl>
    <w:p w:rsidR="00743C70" w:rsidRDefault="00743C70" w:rsidP="00B06495">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说明</w:t>
      </w:r>
      <w:r w:rsidR="00A53DAE">
        <w:rPr>
          <w:rFonts w:ascii="仿宋" w:eastAsia="仿宋" w:hAnsi="仿宋" w:cs="宋体" w:hint="eastAsia"/>
          <w:kern w:val="0"/>
          <w:sz w:val="32"/>
          <w:szCs w:val="32"/>
        </w:rPr>
        <w:t>：</w:t>
      </w:r>
    </w:p>
    <w:p w:rsidR="00C00D70" w:rsidRDefault="00743C70" w:rsidP="00B06495">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1、</w:t>
      </w:r>
      <w:r w:rsidR="00A53DAE" w:rsidRPr="00A53DAE">
        <w:rPr>
          <w:rFonts w:ascii="仿宋" w:eastAsia="仿宋" w:hAnsi="仿宋" w:cs="宋体" w:hint="eastAsia"/>
          <w:kern w:val="0"/>
          <w:sz w:val="32"/>
          <w:szCs w:val="32"/>
        </w:rPr>
        <w:t>两期培训班培训内容、地点相同，只是培训时间安排不同，</w:t>
      </w:r>
      <w:r w:rsidR="003B5007" w:rsidRPr="00A53DAE">
        <w:rPr>
          <w:rFonts w:ascii="仿宋" w:eastAsia="仿宋" w:hAnsi="仿宋" w:cs="宋体" w:hint="eastAsia"/>
          <w:kern w:val="0"/>
          <w:sz w:val="32"/>
          <w:szCs w:val="32"/>
        </w:rPr>
        <w:t>教师可以根据自己的时间安排，自由选择2、3期培训班。</w:t>
      </w:r>
    </w:p>
    <w:p w:rsidR="00743C70" w:rsidRPr="00A53DAE" w:rsidRDefault="00743C70" w:rsidP="00B06495">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2、培训教师为课程中心平台建设开发商超星教育科技公司所派专职培训讲师。</w:t>
      </w:r>
    </w:p>
    <w:p w:rsidR="00C00D70" w:rsidRPr="00A53DAE" w:rsidRDefault="00A53DAE" w:rsidP="00B06495">
      <w:pPr>
        <w:widowControl/>
        <w:spacing w:line="540" w:lineRule="exact"/>
        <w:ind w:firstLineChars="200" w:firstLine="640"/>
        <w:jc w:val="left"/>
        <w:rPr>
          <w:rFonts w:ascii="黑体" w:eastAsia="黑体" w:hAnsi="黑体" w:cs="宋体"/>
          <w:kern w:val="0"/>
          <w:sz w:val="32"/>
          <w:szCs w:val="32"/>
        </w:rPr>
      </w:pPr>
      <w:r>
        <w:rPr>
          <w:rFonts w:ascii="黑体" w:eastAsia="黑体" w:hAnsi="黑体" w:cs="宋体" w:hint="eastAsia"/>
          <w:kern w:val="0"/>
          <w:sz w:val="32"/>
          <w:szCs w:val="32"/>
        </w:rPr>
        <w:t>三</w:t>
      </w:r>
      <w:r w:rsidR="003B5007" w:rsidRPr="00A53DAE">
        <w:rPr>
          <w:rFonts w:ascii="黑体" w:eastAsia="黑体" w:hAnsi="黑体" w:cs="宋体" w:hint="eastAsia"/>
          <w:kern w:val="0"/>
          <w:sz w:val="32"/>
          <w:szCs w:val="32"/>
        </w:rPr>
        <w:t>、其它事项</w:t>
      </w:r>
    </w:p>
    <w:p w:rsidR="00743C70" w:rsidRPr="00743C70" w:rsidRDefault="003B5007" w:rsidP="00B06495">
      <w:pPr>
        <w:widowControl/>
        <w:spacing w:line="540" w:lineRule="exact"/>
        <w:ind w:firstLineChars="200" w:firstLine="640"/>
        <w:jc w:val="left"/>
        <w:rPr>
          <w:rFonts w:ascii="仿宋" w:eastAsia="仿宋" w:hAnsi="仿宋" w:cs="宋体"/>
          <w:kern w:val="0"/>
          <w:sz w:val="32"/>
          <w:szCs w:val="32"/>
        </w:rPr>
      </w:pPr>
      <w:r w:rsidRPr="00A53DAE">
        <w:rPr>
          <w:rFonts w:ascii="仿宋" w:eastAsia="仿宋" w:hAnsi="仿宋" w:cs="宋体" w:hint="eastAsia"/>
          <w:kern w:val="0"/>
          <w:sz w:val="32"/>
          <w:szCs w:val="32"/>
        </w:rPr>
        <w:t>1、</w:t>
      </w:r>
      <w:r w:rsidR="00743C70">
        <w:rPr>
          <w:rFonts w:ascii="仿宋" w:eastAsia="仿宋" w:hAnsi="仿宋" w:cs="宋体" w:hint="eastAsia"/>
          <w:kern w:val="0"/>
          <w:sz w:val="32"/>
          <w:szCs w:val="32"/>
        </w:rPr>
        <w:t>请各单位要高度重视本次培训工作，积极宣传并组织教师报名参加培训，并于6月25日上午11：00</w:t>
      </w:r>
      <w:r w:rsidR="00B06495">
        <w:rPr>
          <w:rFonts w:ascii="仿宋" w:eastAsia="仿宋" w:hAnsi="仿宋" w:cs="宋体" w:hint="eastAsia"/>
          <w:kern w:val="0"/>
          <w:sz w:val="32"/>
          <w:szCs w:val="32"/>
        </w:rPr>
        <w:t>前将报名汇总</w:t>
      </w:r>
      <w:r w:rsidR="00743C70">
        <w:rPr>
          <w:rFonts w:ascii="仿宋" w:eastAsia="仿宋" w:hAnsi="仿宋" w:cs="宋体" w:hint="eastAsia"/>
          <w:kern w:val="0"/>
          <w:sz w:val="32"/>
          <w:szCs w:val="32"/>
        </w:rPr>
        <w:t>表</w:t>
      </w:r>
      <w:r w:rsidR="00B06495">
        <w:rPr>
          <w:rFonts w:ascii="仿宋" w:eastAsia="仿宋" w:hAnsi="仿宋" w:cs="宋体" w:hint="eastAsia"/>
          <w:kern w:val="0"/>
          <w:sz w:val="32"/>
          <w:szCs w:val="32"/>
        </w:rPr>
        <w:t>（附</w:t>
      </w:r>
      <w:r w:rsidR="00B06495">
        <w:rPr>
          <w:rFonts w:ascii="仿宋" w:eastAsia="仿宋" w:hAnsi="仿宋" w:cs="宋体" w:hint="eastAsia"/>
          <w:kern w:val="0"/>
          <w:sz w:val="32"/>
          <w:szCs w:val="32"/>
        </w:rPr>
        <w:lastRenderedPageBreak/>
        <w:t>后）发至湘大教务QQ群，联系人：王芳华，联系电话：</w:t>
      </w:r>
      <w:r w:rsidR="00B06495" w:rsidRPr="00B06495">
        <w:rPr>
          <w:rFonts w:ascii="仿宋" w:eastAsia="仿宋" w:hAnsi="仿宋" w:cs="宋体" w:hint="eastAsia"/>
          <w:kern w:val="0"/>
          <w:sz w:val="32"/>
          <w:szCs w:val="32"/>
        </w:rPr>
        <w:t>13187323046，</w:t>
      </w:r>
      <w:r w:rsidR="00B06495" w:rsidRPr="00B06495">
        <w:rPr>
          <w:rFonts w:ascii="仿宋" w:eastAsia="仿宋" w:hAnsi="仿宋" w:cs="宋体"/>
          <w:kern w:val="0"/>
          <w:sz w:val="32"/>
          <w:szCs w:val="32"/>
        </w:rPr>
        <w:t>58292162</w:t>
      </w:r>
      <w:r w:rsidR="00B06495">
        <w:rPr>
          <w:rFonts w:ascii="仿宋" w:eastAsia="仿宋" w:hAnsi="仿宋" w:cs="宋体" w:hint="eastAsia"/>
          <w:kern w:val="0"/>
          <w:sz w:val="32"/>
          <w:szCs w:val="32"/>
        </w:rPr>
        <w:t>。</w:t>
      </w:r>
    </w:p>
    <w:p w:rsidR="00C00D70" w:rsidRPr="00A53DAE" w:rsidRDefault="00743C70" w:rsidP="00B06495">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w:t>
      </w:r>
      <w:r w:rsidR="003B5007" w:rsidRPr="00A53DAE">
        <w:rPr>
          <w:rFonts w:ascii="仿宋" w:eastAsia="仿宋" w:hAnsi="仿宋" w:cs="宋体"/>
          <w:kern w:val="0"/>
          <w:sz w:val="32"/>
          <w:szCs w:val="32"/>
        </w:rPr>
        <w:t>课程中心平台地址：</w:t>
      </w:r>
      <w:r w:rsidR="003B5007" w:rsidRPr="00A53DAE">
        <w:rPr>
          <w:rFonts w:ascii="仿宋" w:eastAsia="仿宋" w:hAnsi="仿宋" w:cs="宋体"/>
          <w:noProof/>
          <w:kern w:val="0"/>
          <w:sz w:val="32"/>
          <w:szCs w:val="32"/>
        </w:rPr>
        <w:drawing>
          <wp:inline distT="0" distB="0" distL="114300" distR="114300" wp14:anchorId="670B6501" wp14:editId="3B2ED40B">
            <wp:extent cx="190500" cy="1428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190500" cy="142875"/>
                    </a:xfrm>
                    <a:prstGeom prst="rect">
                      <a:avLst/>
                    </a:prstGeom>
                    <a:noFill/>
                    <a:ln w="9525">
                      <a:noFill/>
                    </a:ln>
                  </pic:spPr>
                </pic:pic>
              </a:graphicData>
            </a:graphic>
          </wp:inline>
        </w:drawing>
      </w:r>
      <w:r w:rsidR="003B5007" w:rsidRPr="00A53DAE">
        <w:rPr>
          <w:rFonts w:ascii="仿宋" w:eastAsia="仿宋" w:hAnsi="仿宋" w:cs="宋体"/>
          <w:kern w:val="0"/>
          <w:sz w:val="32"/>
          <w:szCs w:val="32"/>
        </w:rPr>
        <w:t>http://kczx.xtu.edu.cn。</w:t>
      </w:r>
    </w:p>
    <w:p w:rsidR="00A53DAE" w:rsidRDefault="003B5007" w:rsidP="00B06495">
      <w:pPr>
        <w:widowControl/>
        <w:spacing w:line="540" w:lineRule="exact"/>
        <w:ind w:firstLineChars="200" w:firstLine="640"/>
        <w:jc w:val="left"/>
        <w:rPr>
          <w:rFonts w:ascii="仿宋" w:eastAsia="仿宋" w:hAnsi="仿宋" w:cs="宋体"/>
          <w:kern w:val="0"/>
          <w:sz w:val="32"/>
          <w:szCs w:val="32"/>
        </w:rPr>
      </w:pPr>
      <w:r w:rsidRPr="00A53DAE">
        <w:rPr>
          <w:rFonts w:ascii="仿宋" w:eastAsia="仿宋" w:hAnsi="仿宋" w:cs="宋体"/>
          <w:kern w:val="0"/>
          <w:sz w:val="32"/>
          <w:szCs w:val="32"/>
        </w:rPr>
        <w:t>用户名：教师工号，默认密码：123456。如账号有问题可联系教务处</w:t>
      </w:r>
      <w:r w:rsidRPr="00A53DAE">
        <w:rPr>
          <w:rFonts w:ascii="仿宋" w:eastAsia="仿宋" w:hAnsi="仿宋" w:cs="宋体" w:hint="eastAsia"/>
          <w:kern w:val="0"/>
          <w:sz w:val="32"/>
          <w:szCs w:val="32"/>
        </w:rPr>
        <w:t>课程中心</w:t>
      </w:r>
      <w:r w:rsidRPr="00A53DAE">
        <w:rPr>
          <w:rFonts w:ascii="仿宋" w:eastAsia="仿宋" w:hAnsi="仿宋" w:cs="宋体"/>
          <w:kern w:val="0"/>
          <w:sz w:val="32"/>
          <w:szCs w:val="32"/>
        </w:rPr>
        <w:t>王</w:t>
      </w:r>
      <w:r w:rsidR="00B06495">
        <w:rPr>
          <w:rFonts w:ascii="仿宋" w:eastAsia="仿宋" w:hAnsi="仿宋" w:cs="宋体" w:hint="eastAsia"/>
          <w:kern w:val="0"/>
          <w:sz w:val="32"/>
          <w:szCs w:val="32"/>
        </w:rPr>
        <w:t>芳华</w:t>
      </w:r>
      <w:r w:rsidRPr="00A53DAE">
        <w:rPr>
          <w:rFonts w:ascii="仿宋" w:eastAsia="仿宋" w:hAnsi="仿宋" w:cs="宋体"/>
          <w:kern w:val="0"/>
          <w:sz w:val="32"/>
          <w:szCs w:val="32"/>
        </w:rPr>
        <w:t>老师：</w:t>
      </w:r>
      <w:r w:rsidRPr="00A53DAE">
        <w:rPr>
          <w:rFonts w:ascii="仿宋" w:eastAsia="仿宋" w:hAnsi="仿宋" w:cs="宋体" w:hint="eastAsia"/>
          <w:kern w:val="0"/>
          <w:sz w:val="32"/>
          <w:szCs w:val="32"/>
        </w:rPr>
        <w:t>13187323046，</w:t>
      </w:r>
      <w:r w:rsidRPr="00A53DAE">
        <w:rPr>
          <w:rFonts w:ascii="仿宋" w:eastAsia="仿宋" w:hAnsi="仿宋" w:cs="宋体"/>
          <w:kern w:val="0"/>
          <w:sz w:val="32"/>
          <w:szCs w:val="32"/>
        </w:rPr>
        <w:t>58292162。另外</w:t>
      </w:r>
      <w:r w:rsidR="00A53DAE">
        <w:rPr>
          <w:rFonts w:ascii="仿宋" w:eastAsia="仿宋" w:hAnsi="仿宋" w:cs="宋体" w:hint="eastAsia"/>
          <w:kern w:val="0"/>
          <w:sz w:val="32"/>
          <w:szCs w:val="32"/>
        </w:rPr>
        <w:t>教师</w:t>
      </w:r>
      <w:r w:rsidRPr="00A53DAE">
        <w:rPr>
          <w:rFonts w:ascii="仿宋" w:eastAsia="仿宋" w:hAnsi="仿宋" w:cs="宋体"/>
          <w:kern w:val="0"/>
          <w:sz w:val="32"/>
          <w:szCs w:val="32"/>
        </w:rPr>
        <w:t>也可以通过信息门户单点登录课程中心平台。</w:t>
      </w:r>
    </w:p>
    <w:p w:rsidR="00C00D70" w:rsidRPr="00A53DAE" w:rsidRDefault="00743C70" w:rsidP="00B06495">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3</w:t>
      </w:r>
      <w:r w:rsidR="00A53DAE">
        <w:rPr>
          <w:rFonts w:ascii="仿宋" w:eastAsia="仿宋" w:hAnsi="仿宋" w:cs="宋体" w:hint="eastAsia"/>
          <w:kern w:val="0"/>
          <w:sz w:val="32"/>
          <w:szCs w:val="32"/>
        </w:rPr>
        <w:t>、</w:t>
      </w:r>
      <w:r w:rsidR="003B5007" w:rsidRPr="00A53DAE">
        <w:rPr>
          <w:rFonts w:ascii="仿宋" w:eastAsia="仿宋" w:hAnsi="仿宋" w:cs="宋体"/>
          <w:kern w:val="0"/>
          <w:sz w:val="32"/>
          <w:szCs w:val="32"/>
        </w:rPr>
        <w:t>请参加培训的教师提前在手机里下载超星学习通软件（登录课程中心平台下端可见二维码，扫码即可下载）；有条件的教师可自带笔记本</w:t>
      </w:r>
      <w:r w:rsidR="00A53DAE">
        <w:rPr>
          <w:rFonts w:ascii="仿宋" w:eastAsia="仿宋" w:hAnsi="仿宋" w:cs="宋体" w:hint="eastAsia"/>
          <w:kern w:val="0"/>
          <w:sz w:val="32"/>
          <w:szCs w:val="32"/>
        </w:rPr>
        <w:t>电脑</w:t>
      </w:r>
      <w:r w:rsidR="003B5007" w:rsidRPr="00A53DAE">
        <w:rPr>
          <w:rFonts w:ascii="仿宋" w:eastAsia="仿宋" w:hAnsi="仿宋" w:cs="宋体"/>
          <w:kern w:val="0"/>
          <w:sz w:val="32"/>
          <w:szCs w:val="32"/>
        </w:rPr>
        <w:t>参加培训，将笔记本</w:t>
      </w:r>
      <w:r w:rsidR="00A53DAE">
        <w:rPr>
          <w:rFonts w:ascii="仿宋" w:eastAsia="仿宋" w:hAnsi="仿宋" w:cs="宋体" w:hint="eastAsia"/>
          <w:kern w:val="0"/>
          <w:sz w:val="32"/>
          <w:szCs w:val="32"/>
        </w:rPr>
        <w:t>电脑</w:t>
      </w:r>
      <w:r w:rsidR="003B5007" w:rsidRPr="00A53DAE">
        <w:rPr>
          <w:rFonts w:ascii="仿宋" w:eastAsia="仿宋" w:hAnsi="仿宋" w:cs="宋体"/>
          <w:kern w:val="0"/>
          <w:sz w:val="32"/>
          <w:szCs w:val="32"/>
        </w:rPr>
        <w:t>中的资源现场用来建课。</w:t>
      </w:r>
    </w:p>
    <w:p w:rsidR="00C00D70" w:rsidRPr="00A53DAE" w:rsidRDefault="00743C70" w:rsidP="00B06495">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4</w:t>
      </w:r>
      <w:r w:rsidR="00A53DAE">
        <w:rPr>
          <w:rFonts w:ascii="仿宋" w:eastAsia="仿宋" w:hAnsi="仿宋" w:cs="宋体" w:hint="eastAsia"/>
          <w:kern w:val="0"/>
          <w:sz w:val="32"/>
          <w:szCs w:val="32"/>
        </w:rPr>
        <w:t>、</w:t>
      </w:r>
      <w:r w:rsidR="003B5007" w:rsidRPr="00A53DAE">
        <w:rPr>
          <w:rFonts w:ascii="仿宋" w:eastAsia="仿宋" w:hAnsi="仿宋" w:cs="宋体" w:hint="eastAsia"/>
          <w:kern w:val="0"/>
          <w:sz w:val="32"/>
          <w:szCs w:val="32"/>
        </w:rPr>
        <w:t>湘大课程中心和和超星教育科技公司已联合建立了一个供广大教师咨询、解决问题、交流经验的QQ群：湘大泛雅网络教学平台（678131281），</w:t>
      </w:r>
      <w:r w:rsidR="00A53DAE">
        <w:rPr>
          <w:rFonts w:ascii="仿宋" w:eastAsia="仿宋" w:hAnsi="仿宋" w:cs="宋体" w:hint="eastAsia"/>
          <w:kern w:val="0"/>
          <w:sz w:val="32"/>
          <w:szCs w:val="32"/>
        </w:rPr>
        <w:t>希</w:t>
      </w:r>
      <w:r w:rsidR="003B5007" w:rsidRPr="00A53DAE">
        <w:rPr>
          <w:rFonts w:ascii="仿宋" w:eastAsia="仿宋" w:hAnsi="仿宋" w:cs="宋体" w:hint="eastAsia"/>
          <w:kern w:val="0"/>
          <w:sz w:val="32"/>
          <w:szCs w:val="32"/>
        </w:rPr>
        <w:t>望广大教师积极加入该群。</w:t>
      </w:r>
    </w:p>
    <w:p w:rsidR="00C00D70" w:rsidRPr="00A53DAE" w:rsidRDefault="00743C70" w:rsidP="00B06495">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5</w:t>
      </w:r>
      <w:r w:rsidR="00A53DAE">
        <w:rPr>
          <w:rFonts w:ascii="仿宋" w:eastAsia="仿宋" w:hAnsi="仿宋" w:cs="宋体" w:hint="eastAsia"/>
          <w:kern w:val="0"/>
          <w:sz w:val="32"/>
          <w:szCs w:val="32"/>
        </w:rPr>
        <w:t>、</w:t>
      </w:r>
      <w:r w:rsidR="003B5007" w:rsidRPr="00A53DAE">
        <w:rPr>
          <w:rFonts w:ascii="仿宋" w:eastAsia="仿宋" w:hAnsi="仿宋" w:cs="宋体" w:hint="eastAsia"/>
          <w:kern w:val="0"/>
          <w:sz w:val="32"/>
          <w:szCs w:val="32"/>
        </w:rPr>
        <w:t>培训教室的WiFi：XTU-FREE，账号：职工号，密码：身份证号码后6位。</w:t>
      </w:r>
    </w:p>
    <w:p w:rsidR="00A53DAE" w:rsidRPr="00A53DAE" w:rsidRDefault="00743C70" w:rsidP="0035097A">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6</w:t>
      </w:r>
      <w:r w:rsidR="003B5007" w:rsidRPr="00A53DAE">
        <w:rPr>
          <w:rFonts w:ascii="仿宋" w:eastAsia="仿宋" w:hAnsi="仿宋" w:cs="宋体" w:hint="eastAsia"/>
          <w:kern w:val="0"/>
          <w:sz w:val="32"/>
          <w:szCs w:val="32"/>
        </w:rPr>
        <w:t>、为保证按时上课，请所有听课人员提前10分钟进入授课地点签名，并自觉遵守课堂秩序。</w:t>
      </w:r>
    </w:p>
    <w:p w:rsidR="00B06495" w:rsidRPr="0035097A" w:rsidRDefault="00B06495" w:rsidP="0035097A">
      <w:pPr>
        <w:widowControl/>
        <w:spacing w:line="54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附：</w:t>
      </w:r>
      <w:r w:rsidRPr="00B06495">
        <w:rPr>
          <w:rFonts w:ascii="仿宋" w:eastAsia="仿宋" w:hAnsi="仿宋" w:cs="宋体" w:hint="eastAsia"/>
          <w:kern w:val="0"/>
          <w:sz w:val="32"/>
          <w:szCs w:val="32"/>
        </w:rPr>
        <w:t>第2、3期培训班报名汇总表</w:t>
      </w:r>
    </w:p>
    <w:p w:rsidR="00A53DAE" w:rsidRDefault="00A53DAE" w:rsidP="00B06495">
      <w:pPr>
        <w:widowControl/>
        <w:spacing w:line="540" w:lineRule="exact"/>
        <w:ind w:right="320" w:firstLineChars="200" w:firstLine="640"/>
        <w:jc w:val="center"/>
        <w:rPr>
          <w:rFonts w:ascii="仿宋" w:eastAsia="仿宋" w:hAnsi="仿宋" w:cs="宋体"/>
          <w:kern w:val="0"/>
          <w:sz w:val="32"/>
          <w:szCs w:val="32"/>
        </w:rPr>
      </w:pPr>
      <w:r>
        <w:rPr>
          <w:rFonts w:ascii="仿宋" w:eastAsia="仿宋" w:hAnsi="仿宋" w:cs="宋体" w:hint="eastAsia"/>
          <w:kern w:val="0"/>
          <w:sz w:val="32"/>
          <w:szCs w:val="32"/>
        </w:rPr>
        <w:t xml:space="preserve">                  </w:t>
      </w:r>
      <w:r w:rsidR="003B5007" w:rsidRPr="00A53DAE">
        <w:rPr>
          <w:rFonts w:ascii="仿宋" w:eastAsia="仿宋" w:hAnsi="仿宋" w:cs="宋体" w:hint="eastAsia"/>
          <w:kern w:val="0"/>
          <w:sz w:val="32"/>
          <w:szCs w:val="32"/>
        </w:rPr>
        <w:t xml:space="preserve"> 教务处</w:t>
      </w:r>
      <w:r>
        <w:rPr>
          <w:rFonts w:ascii="仿宋" w:eastAsia="仿宋" w:hAnsi="仿宋" w:cs="宋体" w:hint="eastAsia"/>
          <w:kern w:val="0"/>
          <w:sz w:val="32"/>
          <w:szCs w:val="32"/>
        </w:rPr>
        <w:t xml:space="preserve">  </w:t>
      </w:r>
      <w:r w:rsidR="003B5007" w:rsidRPr="00A53DAE">
        <w:rPr>
          <w:rFonts w:ascii="仿宋" w:eastAsia="仿宋" w:hAnsi="仿宋" w:cs="宋体" w:hint="eastAsia"/>
          <w:kern w:val="0"/>
          <w:sz w:val="32"/>
          <w:szCs w:val="32"/>
        </w:rPr>
        <w:t>教师教学发展中心</w:t>
      </w:r>
    </w:p>
    <w:p w:rsidR="00C00D70" w:rsidRDefault="00A53DAE" w:rsidP="00B06495">
      <w:pPr>
        <w:widowControl/>
        <w:spacing w:line="540" w:lineRule="exact"/>
        <w:ind w:right="320" w:firstLineChars="200" w:firstLine="640"/>
        <w:jc w:val="center"/>
        <w:rPr>
          <w:rFonts w:ascii="仿宋" w:eastAsia="仿宋" w:hAnsi="仿宋" w:cs="宋体"/>
          <w:kern w:val="0"/>
          <w:sz w:val="32"/>
          <w:szCs w:val="32"/>
        </w:rPr>
      </w:pPr>
      <w:r>
        <w:rPr>
          <w:rFonts w:ascii="仿宋" w:eastAsia="仿宋" w:hAnsi="仿宋" w:cs="宋体" w:hint="eastAsia"/>
          <w:kern w:val="0"/>
          <w:sz w:val="32"/>
          <w:szCs w:val="32"/>
        </w:rPr>
        <w:t xml:space="preserve">                   </w:t>
      </w:r>
      <w:r w:rsidR="003B5007" w:rsidRPr="00A53DAE">
        <w:rPr>
          <w:rFonts w:ascii="仿宋" w:eastAsia="仿宋" w:hAnsi="仿宋" w:cs="宋体"/>
          <w:kern w:val="0"/>
          <w:sz w:val="32"/>
          <w:szCs w:val="32"/>
        </w:rPr>
        <w:t>2018年6月</w:t>
      </w:r>
      <w:r w:rsidR="003B5007" w:rsidRPr="00A53DAE">
        <w:rPr>
          <w:rFonts w:ascii="仿宋" w:eastAsia="仿宋" w:hAnsi="仿宋" w:cs="宋体" w:hint="eastAsia"/>
          <w:kern w:val="0"/>
          <w:sz w:val="32"/>
          <w:szCs w:val="32"/>
        </w:rPr>
        <w:t>13</w:t>
      </w:r>
      <w:r w:rsidR="003B5007" w:rsidRPr="00A53DAE">
        <w:rPr>
          <w:rFonts w:ascii="仿宋" w:eastAsia="仿宋" w:hAnsi="仿宋" w:cs="宋体"/>
          <w:kern w:val="0"/>
          <w:sz w:val="32"/>
          <w:szCs w:val="32"/>
        </w:rPr>
        <w:t>日</w:t>
      </w:r>
    </w:p>
    <w:p w:rsidR="00D325CA" w:rsidRDefault="00D325CA" w:rsidP="00B06495">
      <w:pPr>
        <w:widowControl/>
        <w:spacing w:line="560" w:lineRule="exact"/>
        <w:ind w:right="320"/>
        <w:jc w:val="left"/>
        <w:rPr>
          <w:rFonts w:ascii="仿宋" w:eastAsia="仿宋" w:hAnsi="仿宋" w:cs="宋体"/>
          <w:kern w:val="0"/>
          <w:sz w:val="32"/>
          <w:szCs w:val="32"/>
        </w:rPr>
      </w:pPr>
    </w:p>
    <w:p w:rsidR="00D325CA" w:rsidRDefault="00D325CA" w:rsidP="00B06495">
      <w:pPr>
        <w:widowControl/>
        <w:spacing w:line="560" w:lineRule="exact"/>
        <w:ind w:right="320"/>
        <w:jc w:val="left"/>
        <w:rPr>
          <w:rFonts w:ascii="仿宋" w:eastAsia="仿宋" w:hAnsi="仿宋" w:cs="宋体"/>
          <w:kern w:val="0"/>
          <w:sz w:val="32"/>
          <w:szCs w:val="32"/>
        </w:rPr>
      </w:pPr>
    </w:p>
    <w:p w:rsidR="00D325CA" w:rsidRDefault="00D325CA" w:rsidP="00B06495">
      <w:pPr>
        <w:widowControl/>
        <w:spacing w:line="560" w:lineRule="exact"/>
        <w:ind w:right="320"/>
        <w:jc w:val="left"/>
        <w:rPr>
          <w:rFonts w:ascii="仿宋" w:eastAsia="仿宋" w:hAnsi="仿宋" w:cs="宋体"/>
          <w:kern w:val="0"/>
          <w:sz w:val="32"/>
          <w:szCs w:val="32"/>
        </w:rPr>
      </w:pPr>
    </w:p>
    <w:p w:rsidR="00D325CA" w:rsidRDefault="00D325CA" w:rsidP="00B06495">
      <w:pPr>
        <w:widowControl/>
        <w:spacing w:line="560" w:lineRule="exact"/>
        <w:ind w:right="320"/>
        <w:jc w:val="left"/>
        <w:rPr>
          <w:rFonts w:ascii="仿宋" w:eastAsia="仿宋" w:hAnsi="仿宋" w:cs="宋体"/>
          <w:kern w:val="0"/>
          <w:sz w:val="32"/>
          <w:szCs w:val="32"/>
        </w:rPr>
      </w:pPr>
    </w:p>
    <w:p w:rsidR="00D325CA" w:rsidRDefault="00D325CA" w:rsidP="00B06495">
      <w:pPr>
        <w:widowControl/>
        <w:spacing w:line="560" w:lineRule="exact"/>
        <w:ind w:right="320"/>
        <w:jc w:val="left"/>
        <w:rPr>
          <w:rFonts w:ascii="仿宋" w:eastAsia="仿宋" w:hAnsi="仿宋" w:cs="宋体"/>
          <w:kern w:val="0"/>
          <w:sz w:val="32"/>
          <w:szCs w:val="32"/>
        </w:rPr>
      </w:pPr>
    </w:p>
    <w:p w:rsidR="00B06495" w:rsidRDefault="00B06495" w:rsidP="00B06495">
      <w:pPr>
        <w:widowControl/>
        <w:spacing w:line="560" w:lineRule="exact"/>
        <w:ind w:right="320"/>
        <w:jc w:val="left"/>
        <w:rPr>
          <w:rFonts w:ascii="仿宋" w:eastAsia="仿宋" w:hAnsi="仿宋" w:cs="宋体"/>
          <w:kern w:val="0"/>
          <w:sz w:val="32"/>
          <w:szCs w:val="32"/>
        </w:rPr>
      </w:pPr>
      <w:bookmarkStart w:id="0" w:name="_GoBack"/>
      <w:bookmarkEnd w:id="0"/>
      <w:r>
        <w:rPr>
          <w:rFonts w:ascii="仿宋" w:eastAsia="仿宋" w:hAnsi="仿宋" w:cs="宋体" w:hint="eastAsia"/>
          <w:kern w:val="0"/>
          <w:sz w:val="32"/>
          <w:szCs w:val="32"/>
        </w:rPr>
        <w:lastRenderedPageBreak/>
        <w:t>附件：</w:t>
      </w:r>
    </w:p>
    <w:p w:rsidR="00B06495" w:rsidRDefault="00B06495" w:rsidP="00B06495">
      <w:pPr>
        <w:widowControl/>
        <w:spacing w:line="560" w:lineRule="exact"/>
        <w:ind w:right="320" w:firstLineChars="200" w:firstLine="640"/>
        <w:jc w:val="center"/>
        <w:rPr>
          <w:rFonts w:ascii="黑体" w:eastAsia="黑体" w:hAnsi="黑体" w:cs="宋体"/>
          <w:kern w:val="0"/>
          <w:sz w:val="32"/>
          <w:szCs w:val="32"/>
        </w:rPr>
      </w:pPr>
      <w:r w:rsidRPr="00B06495">
        <w:rPr>
          <w:rFonts w:ascii="黑体" w:eastAsia="黑体" w:hAnsi="黑体" w:cs="宋体" w:hint="eastAsia"/>
          <w:kern w:val="0"/>
          <w:sz w:val="32"/>
          <w:szCs w:val="32"/>
        </w:rPr>
        <w:t>2018年课程中心网络教学平台建设第2、3期培训班</w:t>
      </w:r>
    </w:p>
    <w:p w:rsidR="00B06495" w:rsidRPr="00B06495" w:rsidRDefault="00B06495" w:rsidP="00B06495">
      <w:pPr>
        <w:widowControl/>
        <w:spacing w:line="560" w:lineRule="exact"/>
        <w:ind w:right="320" w:firstLineChars="200" w:firstLine="640"/>
        <w:jc w:val="center"/>
        <w:rPr>
          <w:rFonts w:ascii="黑体" w:eastAsia="黑体" w:hAnsi="黑体" w:cs="宋体"/>
          <w:kern w:val="0"/>
          <w:sz w:val="32"/>
          <w:szCs w:val="32"/>
        </w:rPr>
      </w:pPr>
      <w:r w:rsidRPr="00B06495">
        <w:rPr>
          <w:rFonts w:ascii="黑体" w:eastAsia="黑体" w:hAnsi="黑体" w:cs="宋体" w:hint="eastAsia"/>
          <w:kern w:val="0"/>
          <w:sz w:val="32"/>
          <w:szCs w:val="32"/>
        </w:rPr>
        <w:t>报名汇总表</w:t>
      </w:r>
    </w:p>
    <w:p w:rsidR="00B06495" w:rsidRPr="00B06495" w:rsidRDefault="00B06495" w:rsidP="00A53DAE">
      <w:pPr>
        <w:widowControl/>
        <w:spacing w:line="560" w:lineRule="exact"/>
        <w:ind w:right="320" w:firstLineChars="200" w:firstLine="640"/>
        <w:jc w:val="center"/>
        <w:rPr>
          <w:rFonts w:ascii="仿宋" w:eastAsia="仿宋" w:hAnsi="仿宋" w:cs="宋体"/>
          <w:kern w:val="0"/>
          <w:sz w:val="32"/>
          <w:szCs w:val="32"/>
        </w:rPr>
      </w:pPr>
    </w:p>
    <w:tbl>
      <w:tblPr>
        <w:tblStyle w:val="1"/>
        <w:tblW w:w="4910" w:type="pct"/>
        <w:tblLook w:val="04A0" w:firstRow="1" w:lastRow="0" w:firstColumn="1" w:lastColumn="0" w:noHBand="0" w:noVBand="1"/>
      </w:tblPr>
      <w:tblGrid>
        <w:gridCol w:w="959"/>
        <w:gridCol w:w="3545"/>
        <w:gridCol w:w="1701"/>
        <w:gridCol w:w="2692"/>
      </w:tblGrid>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r w:rsidRPr="00B06495">
              <w:rPr>
                <w:rFonts w:ascii="仿宋" w:eastAsia="仿宋" w:hAnsi="仿宋" w:hint="eastAsia"/>
                <w:sz w:val="28"/>
                <w:szCs w:val="28"/>
              </w:rPr>
              <w:t>序号</w:t>
            </w: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r>
              <w:rPr>
                <w:rFonts w:ascii="仿宋" w:eastAsia="仿宋" w:hAnsi="仿宋" w:hint="eastAsia"/>
                <w:sz w:val="28"/>
                <w:szCs w:val="28"/>
              </w:rPr>
              <w:t>单  位</w:t>
            </w:r>
          </w:p>
        </w:tc>
        <w:tc>
          <w:tcPr>
            <w:tcW w:w="956" w:type="pct"/>
          </w:tcPr>
          <w:p w:rsidR="00B06495" w:rsidRPr="00B06495" w:rsidRDefault="00B06495" w:rsidP="00B06495">
            <w:pPr>
              <w:spacing w:line="480" w:lineRule="exact"/>
              <w:jc w:val="center"/>
              <w:rPr>
                <w:rFonts w:ascii="仿宋" w:eastAsia="仿宋" w:hAnsi="仿宋"/>
                <w:sz w:val="28"/>
                <w:szCs w:val="28"/>
              </w:rPr>
            </w:pPr>
            <w:r w:rsidRPr="00B06495">
              <w:rPr>
                <w:rFonts w:ascii="仿宋" w:eastAsia="仿宋" w:hAnsi="仿宋" w:hint="eastAsia"/>
                <w:sz w:val="28"/>
                <w:szCs w:val="28"/>
              </w:rPr>
              <w:t>培训</w:t>
            </w:r>
            <w:r>
              <w:rPr>
                <w:rFonts w:ascii="仿宋" w:eastAsia="仿宋" w:hAnsi="仿宋" w:hint="eastAsia"/>
                <w:sz w:val="28"/>
                <w:szCs w:val="28"/>
              </w:rPr>
              <w:t>期数</w:t>
            </w: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r w:rsidRPr="00B06495">
              <w:rPr>
                <w:rFonts w:ascii="仿宋" w:eastAsia="仿宋" w:hAnsi="仿宋" w:hint="eastAsia"/>
                <w:sz w:val="28"/>
                <w:szCs w:val="28"/>
              </w:rPr>
              <w:t>参训人员</w:t>
            </w: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B06495">
        <w:tc>
          <w:tcPr>
            <w:tcW w:w="539" w:type="pct"/>
            <w:vAlign w:val="center"/>
          </w:tcPr>
          <w:p w:rsidR="00B06495" w:rsidRPr="00B06495" w:rsidRDefault="00B06495" w:rsidP="00B06495">
            <w:pPr>
              <w:spacing w:line="480" w:lineRule="exact"/>
              <w:jc w:val="center"/>
              <w:rPr>
                <w:rFonts w:ascii="仿宋" w:eastAsia="仿宋" w:hAnsi="仿宋"/>
                <w:sz w:val="28"/>
                <w:szCs w:val="28"/>
              </w:rPr>
            </w:pPr>
          </w:p>
        </w:tc>
        <w:tc>
          <w:tcPr>
            <w:tcW w:w="1992" w:type="pct"/>
            <w:vAlign w:val="center"/>
          </w:tcPr>
          <w:p w:rsidR="00B06495" w:rsidRPr="00B06495" w:rsidRDefault="00B06495" w:rsidP="00B06495">
            <w:pPr>
              <w:spacing w:line="480" w:lineRule="exact"/>
              <w:jc w:val="center"/>
              <w:rPr>
                <w:rFonts w:ascii="仿宋" w:eastAsia="仿宋" w:hAnsi="仿宋"/>
                <w:sz w:val="28"/>
                <w:szCs w:val="28"/>
              </w:rPr>
            </w:pPr>
          </w:p>
        </w:tc>
        <w:tc>
          <w:tcPr>
            <w:tcW w:w="956" w:type="pct"/>
          </w:tcPr>
          <w:p w:rsidR="00B06495" w:rsidRPr="00B06495" w:rsidRDefault="00B06495" w:rsidP="00B06495">
            <w:pPr>
              <w:spacing w:line="480" w:lineRule="exact"/>
              <w:jc w:val="center"/>
              <w:rPr>
                <w:rFonts w:ascii="仿宋" w:eastAsia="仿宋" w:hAnsi="仿宋"/>
                <w:sz w:val="28"/>
                <w:szCs w:val="28"/>
              </w:rPr>
            </w:pPr>
          </w:p>
        </w:tc>
        <w:tc>
          <w:tcPr>
            <w:tcW w:w="1513" w:type="pct"/>
            <w:vAlign w:val="center"/>
          </w:tcPr>
          <w:p w:rsidR="00B06495" w:rsidRPr="00B06495" w:rsidRDefault="00B06495" w:rsidP="00B06495">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r w:rsidR="00B06495" w:rsidRPr="00B06495" w:rsidTr="00963061">
        <w:tc>
          <w:tcPr>
            <w:tcW w:w="539" w:type="pct"/>
            <w:vAlign w:val="center"/>
          </w:tcPr>
          <w:p w:rsidR="00B06495" w:rsidRPr="00B06495" w:rsidRDefault="00B06495" w:rsidP="00963061">
            <w:pPr>
              <w:spacing w:line="480" w:lineRule="exact"/>
              <w:jc w:val="center"/>
              <w:rPr>
                <w:rFonts w:ascii="仿宋" w:eastAsia="仿宋" w:hAnsi="仿宋"/>
                <w:sz w:val="28"/>
                <w:szCs w:val="28"/>
              </w:rPr>
            </w:pPr>
          </w:p>
        </w:tc>
        <w:tc>
          <w:tcPr>
            <w:tcW w:w="1992" w:type="pct"/>
            <w:vAlign w:val="center"/>
          </w:tcPr>
          <w:p w:rsidR="00B06495" w:rsidRPr="00B06495" w:rsidRDefault="00B06495" w:rsidP="00963061">
            <w:pPr>
              <w:spacing w:line="480" w:lineRule="exact"/>
              <w:jc w:val="center"/>
              <w:rPr>
                <w:rFonts w:ascii="仿宋" w:eastAsia="仿宋" w:hAnsi="仿宋"/>
                <w:sz w:val="28"/>
                <w:szCs w:val="28"/>
              </w:rPr>
            </w:pPr>
          </w:p>
        </w:tc>
        <w:tc>
          <w:tcPr>
            <w:tcW w:w="956" w:type="pct"/>
          </w:tcPr>
          <w:p w:rsidR="00B06495" w:rsidRPr="00B06495" w:rsidRDefault="00B06495" w:rsidP="00963061">
            <w:pPr>
              <w:spacing w:line="480" w:lineRule="exact"/>
              <w:jc w:val="center"/>
              <w:rPr>
                <w:rFonts w:ascii="仿宋" w:eastAsia="仿宋" w:hAnsi="仿宋"/>
                <w:sz w:val="28"/>
                <w:szCs w:val="28"/>
              </w:rPr>
            </w:pPr>
          </w:p>
        </w:tc>
        <w:tc>
          <w:tcPr>
            <w:tcW w:w="1513" w:type="pct"/>
            <w:vAlign w:val="center"/>
          </w:tcPr>
          <w:p w:rsidR="00B06495" w:rsidRPr="00B06495" w:rsidRDefault="00B06495" w:rsidP="00963061">
            <w:pPr>
              <w:spacing w:line="480" w:lineRule="exact"/>
              <w:jc w:val="center"/>
              <w:rPr>
                <w:rFonts w:ascii="仿宋" w:eastAsia="仿宋" w:hAnsi="仿宋"/>
                <w:sz w:val="28"/>
                <w:szCs w:val="28"/>
              </w:rPr>
            </w:pPr>
          </w:p>
        </w:tc>
      </w:tr>
    </w:tbl>
    <w:p w:rsidR="00C00D70" w:rsidRDefault="00C00D70" w:rsidP="00A53DAE">
      <w:pPr>
        <w:widowControl/>
        <w:spacing w:line="560" w:lineRule="exact"/>
        <w:ind w:firstLineChars="200" w:firstLine="640"/>
        <w:jc w:val="left"/>
        <w:rPr>
          <w:rFonts w:ascii="仿宋" w:eastAsia="仿宋" w:hAnsi="仿宋" w:cs="宋体"/>
          <w:kern w:val="0"/>
          <w:sz w:val="32"/>
          <w:szCs w:val="28"/>
        </w:rPr>
      </w:pPr>
    </w:p>
    <w:sectPr w:rsidR="00C00D70">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D6A" w:rsidRDefault="00C00D6A" w:rsidP="004E69C6">
      <w:r>
        <w:separator/>
      </w:r>
    </w:p>
  </w:endnote>
  <w:endnote w:type="continuationSeparator" w:id="0">
    <w:p w:rsidR="00C00D6A" w:rsidRDefault="00C00D6A" w:rsidP="004E6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D6A" w:rsidRDefault="00C00D6A" w:rsidP="004E69C6">
      <w:r>
        <w:separator/>
      </w:r>
    </w:p>
  </w:footnote>
  <w:footnote w:type="continuationSeparator" w:id="0">
    <w:p w:rsidR="00C00D6A" w:rsidRDefault="00C00D6A" w:rsidP="004E69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E2264C"/>
    <w:multiLevelType w:val="singleLevel"/>
    <w:tmpl w:val="92E2264C"/>
    <w:lvl w:ilvl="0">
      <w:start w:val="1"/>
      <w:numFmt w:val="chineseCounting"/>
      <w:suff w:val="nothing"/>
      <w:lvlText w:val="%1、"/>
      <w:lvlJc w:val="left"/>
      <w:rPr>
        <w:rFonts w:hint="eastAsia"/>
      </w:rPr>
    </w:lvl>
  </w:abstractNum>
  <w:abstractNum w:abstractNumId="1" w15:restartNumberingAfterBreak="0">
    <w:nsid w:val="CF06E9A9"/>
    <w:multiLevelType w:val="singleLevel"/>
    <w:tmpl w:val="CF06E9A9"/>
    <w:lvl w:ilvl="0">
      <w:start w:val="2"/>
      <w:numFmt w:val="decimal"/>
      <w:suff w:val="nothing"/>
      <w:lvlText w:val="%1、"/>
      <w:lvlJc w:val="left"/>
    </w:lvl>
  </w:abstractNum>
  <w:abstractNum w:abstractNumId="2" w15:restartNumberingAfterBreak="0">
    <w:nsid w:val="29C5C375"/>
    <w:multiLevelType w:val="singleLevel"/>
    <w:tmpl w:val="29C5C375"/>
    <w:lvl w:ilvl="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C17"/>
    <w:rsid w:val="00000FF9"/>
    <w:rsid w:val="0001653C"/>
    <w:rsid w:val="00285675"/>
    <w:rsid w:val="00340CC4"/>
    <w:rsid w:val="0035097A"/>
    <w:rsid w:val="003B5007"/>
    <w:rsid w:val="003E172C"/>
    <w:rsid w:val="00412E1C"/>
    <w:rsid w:val="004E69C6"/>
    <w:rsid w:val="00500CC5"/>
    <w:rsid w:val="00585BB0"/>
    <w:rsid w:val="00594573"/>
    <w:rsid w:val="00734785"/>
    <w:rsid w:val="00743C70"/>
    <w:rsid w:val="008C465C"/>
    <w:rsid w:val="00904C30"/>
    <w:rsid w:val="009F5B95"/>
    <w:rsid w:val="00A53DAE"/>
    <w:rsid w:val="00A7210A"/>
    <w:rsid w:val="00B06495"/>
    <w:rsid w:val="00B91DE2"/>
    <w:rsid w:val="00BA5C17"/>
    <w:rsid w:val="00BD0147"/>
    <w:rsid w:val="00C00D6A"/>
    <w:rsid w:val="00C00D70"/>
    <w:rsid w:val="00C65163"/>
    <w:rsid w:val="00D325CA"/>
    <w:rsid w:val="00D959DD"/>
    <w:rsid w:val="00F251BB"/>
    <w:rsid w:val="059107DD"/>
    <w:rsid w:val="09633398"/>
    <w:rsid w:val="0BD2555E"/>
    <w:rsid w:val="49834F83"/>
    <w:rsid w:val="4C440C9B"/>
    <w:rsid w:val="618B4269"/>
    <w:rsid w:val="7B193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B36C4"/>
  <w15:docId w15:val="{3E73EBE0-3004-402D-A73F-282BAABB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Pr>
      <w:color w:val="0000FF"/>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rPr>
      <w:rFonts w:ascii="Calibri" w:eastAsia="宋体" w:hAnsi="Calibri" w:cs="Times New Roman"/>
      <w:sz w:val="18"/>
      <w:szCs w:val="18"/>
    </w:rPr>
  </w:style>
  <w:style w:type="paragraph" w:styleId="aa">
    <w:name w:val="Balloon Text"/>
    <w:basedOn w:val="a"/>
    <w:link w:val="ab"/>
    <w:uiPriority w:val="99"/>
    <w:semiHidden/>
    <w:unhideWhenUsed/>
    <w:rsid w:val="004E69C6"/>
    <w:rPr>
      <w:sz w:val="18"/>
      <w:szCs w:val="18"/>
    </w:rPr>
  </w:style>
  <w:style w:type="character" w:customStyle="1" w:styleId="ab">
    <w:name w:val="批注框文本 字符"/>
    <w:basedOn w:val="a0"/>
    <w:link w:val="aa"/>
    <w:uiPriority w:val="99"/>
    <w:semiHidden/>
    <w:rsid w:val="004E69C6"/>
    <w:rPr>
      <w:rFonts w:ascii="Calibri" w:hAnsi="Calibri"/>
      <w:kern w:val="2"/>
      <w:sz w:val="18"/>
      <w:szCs w:val="18"/>
    </w:rPr>
  </w:style>
  <w:style w:type="paragraph" w:styleId="ac">
    <w:name w:val="Date"/>
    <w:basedOn w:val="a"/>
    <w:next w:val="a"/>
    <w:link w:val="ad"/>
    <w:uiPriority w:val="99"/>
    <w:semiHidden/>
    <w:unhideWhenUsed/>
    <w:rsid w:val="00B06495"/>
    <w:pPr>
      <w:ind w:leftChars="2500" w:left="100"/>
    </w:pPr>
  </w:style>
  <w:style w:type="character" w:customStyle="1" w:styleId="ad">
    <w:name w:val="日期 字符"/>
    <w:basedOn w:val="a0"/>
    <w:link w:val="ac"/>
    <w:uiPriority w:val="99"/>
    <w:semiHidden/>
    <w:rsid w:val="00B06495"/>
    <w:rPr>
      <w:rFonts w:ascii="Calibri" w:hAnsi="Calibri"/>
      <w:kern w:val="2"/>
      <w:sz w:val="21"/>
      <w:szCs w:val="22"/>
    </w:rPr>
  </w:style>
  <w:style w:type="table" w:customStyle="1" w:styleId="1">
    <w:name w:val="网格型1"/>
    <w:basedOn w:val="a1"/>
    <w:next w:val="a8"/>
    <w:uiPriority w:val="39"/>
    <w:rsid w:val="00B06495"/>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165</Words>
  <Characters>946</Characters>
  <Application>Microsoft Office Word</Application>
  <DocSecurity>0</DocSecurity>
  <Lines>7</Lines>
  <Paragraphs>2</Paragraphs>
  <ScaleCrop>false</ScaleCrop>
  <Company>Hewlett-Packard Company</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19</cp:revision>
  <cp:lastPrinted>2018-06-20T01:44:00Z</cp:lastPrinted>
  <dcterms:created xsi:type="dcterms:W3CDTF">2018-06-08T00:27:00Z</dcterms:created>
  <dcterms:modified xsi:type="dcterms:W3CDTF">2018-06-20T01:50:00Z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